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1F6BF"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7863C41E" w14:textId="77777777" w:rsidR="007D4E9C" w:rsidRPr="00111697" w:rsidRDefault="007D4E9C" w:rsidP="00235470">
      <w:r w:rsidRPr="00111697">
        <w:t xml:space="preserve">Công nghệ nào sau đây </w:t>
      </w:r>
      <w:r w:rsidRPr="00111697">
        <w:rPr>
          <w:b/>
        </w:rPr>
        <w:t xml:space="preserve">không </w:t>
      </w:r>
      <w:r w:rsidRPr="00111697">
        <w:t>đươc phân loại theo lĩnh vực khoa học?</w:t>
      </w:r>
    </w:p>
    <w:p w14:paraId="26679EB9" w14:textId="77777777" w:rsidR="007D4E9C" w:rsidRPr="00111697" w:rsidRDefault="007D4E9C" w:rsidP="00235470">
      <w:r w:rsidRPr="00111697">
        <w:t>A. Công nghệ thông tin.</w:t>
      </w:r>
    </w:p>
    <w:p w14:paraId="7040E15E" w14:textId="77777777" w:rsidR="007D4E9C" w:rsidRPr="00111697" w:rsidRDefault="007D4E9C" w:rsidP="00235470">
      <w:r w:rsidRPr="00111697">
        <w:t>B. Công nghệ hóa học.</w:t>
      </w:r>
    </w:p>
    <w:p w14:paraId="0412BBE7" w14:textId="77777777" w:rsidR="007D4E9C" w:rsidRPr="00111697" w:rsidRDefault="007D4E9C" w:rsidP="00235470">
      <w:r w:rsidRPr="00111697">
        <w:t>C. Công nghệ sinh học.</w:t>
      </w:r>
    </w:p>
    <w:p w14:paraId="5DBF3DFF" w14:textId="77777777" w:rsidR="007D4E9C" w:rsidRPr="00111697" w:rsidRDefault="007D4E9C" w:rsidP="00235470">
      <w:r w:rsidRPr="00111697">
        <w:rPr>
          <w:u w:val="single"/>
        </w:rPr>
        <w:t>D</w:t>
      </w:r>
      <w:r w:rsidRPr="00111697">
        <w:t>. Công nghệ xây dựng.</w:t>
      </w:r>
    </w:p>
    <w:p w14:paraId="0CBA3881" w14:textId="77777777" w:rsidR="00E36891" w:rsidRPr="00111697" w:rsidRDefault="00E36891" w:rsidP="00235470"/>
    <w:p w14:paraId="5F1670AC"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7AED5F15" w14:textId="77777777" w:rsidR="007D4E9C" w:rsidRPr="00111697" w:rsidRDefault="00685C62" w:rsidP="00235470">
      <w:r w:rsidRPr="00111697">
        <w:t xml:space="preserve">Phát biểu nào sau đây </w:t>
      </w:r>
      <w:r w:rsidRPr="00111697">
        <w:rPr>
          <w:b/>
        </w:rPr>
        <w:t>không</w:t>
      </w:r>
      <w:r w:rsidRPr="00111697">
        <w:t xml:space="preserve"> đúng?</w:t>
      </w:r>
    </w:p>
    <w:p w14:paraId="7F659858" w14:textId="77777777" w:rsidR="00685C62" w:rsidRPr="00111697" w:rsidRDefault="00685C62" w:rsidP="00235470">
      <w:pPr>
        <w:rPr>
          <w:rFonts w:eastAsia="Times New Roman" w:cs="Times New Roman"/>
          <w:szCs w:val="24"/>
        </w:rPr>
      </w:pPr>
      <w:r w:rsidRPr="00111697">
        <w:rPr>
          <w:rFonts w:eastAsia="Times New Roman" w:cs="Times New Roman"/>
          <w:szCs w:val="24"/>
        </w:rPr>
        <w:t>A. Khoa học là cơ sở của kĩ thuật, kĩ thuật thức đẩy sự phát triển khoa học.</w:t>
      </w:r>
    </w:p>
    <w:p w14:paraId="77926193" w14:textId="77777777" w:rsidR="00685C62" w:rsidRPr="00111697" w:rsidRDefault="00685C62" w:rsidP="00235470">
      <w:pPr>
        <w:rPr>
          <w:rFonts w:eastAsia="Times New Roman" w:cs="Times New Roman"/>
          <w:szCs w:val="24"/>
        </w:rPr>
      </w:pPr>
      <w:r w:rsidRPr="00111697">
        <w:rPr>
          <w:rFonts w:eastAsia="Times New Roman" w:cs="Times New Roman"/>
          <w:szCs w:val="24"/>
        </w:rPr>
        <w:t>B. Khoa học là tri thức về sự vật hiện tượng, các quy luật của thế giới tự nhiên</w:t>
      </w:r>
    </w:p>
    <w:p w14:paraId="45B63D1D" w14:textId="77777777" w:rsidR="00685C62" w:rsidRPr="00111697" w:rsidRDefault="00685C62" w:rsidP="00235470">
      <w:pPr>
        <w:rPr>
          <w:rFonts w:eastAsia="Times New Roman" w:cs="Times New Roman"/>
          <w:szCs w:val="24"/>
        </w:rPr>
      </w:pPr>
      <w:r w:rsidRPr="00111697">
        <w:rPr>
          <w:rFonts w:eastAsia="Times New Roman" w:cs="Times New Roman"/>
          <w:szCs w:val="24"/>
        </w:rPr>
        <w:t>C. khoa học là</w:t>
      </w:r>
      <w:r w:rsidR="00B11388" w:rsidRPr="00111697">
        <w:rPr>
          <w:rFonts w:eastAsia="Times New Roman" w:cs="Times New Roman"/>
          <w:szCs w:val="24"/>
        </w:rPr>
        <w:t xml:space="preserve"> cơ sở để phát triển công nghệ </w:t>
      </w:r>
      <w:r w:rsidRPr="00111697">
        <w:rPr>
          <w:rFonts w:eastAsia="Times New Roman" w:cs="Times New Roman"/>
          <w:szCs w:val="24"/>
        </w:rPr>
        <w:t>thông qua các công nghệ, thiết bị đo lường, phân tích trong quá trình khám phá thế giới tự nhiên.</w:t>
      </w:r>
    </w:p>
    <w:p w14:paraId="7B534CFC" w14:textId="77777777" w:rsidR="00685C62" w:rsidRPr="00111697" w:rsidRDefault="00685C62" w:rsidP="00235470">
      <w:r w:rsidRPr="00111697">
        <w:rPr>
          <w:u w:val="single"/>
        </w:rPr>
        <w:t>D</w:t>
      </w:r>
      <w:r w:rsidRPr="00111697">
        <w:t>. Khoa học là những kinh nghiệm tìm ra trong lao đông hằng ngày của con người.</w:t>
      </w:r>
      <w:r w:rsidR="006F5DC3" w:rsidRPr="00111697">
        <w:t xml:space="preserve"> </w:t>
      </w:r>
    </w:p>
    <w:p w14:paraId="45BD5C61" w14:textId="77777777" w:rsidR="00E36891" w:rsidRPr="00111697" w:rsidRDefault="00E36891" w:rsidP="00235470"/>
    <w:p w14:paraId="0C8DC065"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351A9D49" w14:textId="77777777" w:rsidR="006F5DC3" w:rsidRPr="00111697" w:rsidRDefault="006F5DC3" w:rsidP="00235470">
      <w:pPr>
        <w:pStyle w:val="NormalWeb"/>
        <w:spacing w:before="0" w:beforeAutospacing="0" w:after="0" w:afterAutospacing="0"/>
        <w:jc w:val="both"/>
      </w:pPr>
      <w:r w:rsidRPr="00111697">
        <w:t>Cấu trúc hệ thống kĩ thuật mạch kín và mạch hở khác nhau ở điểm nào?</w:t>
      </w:r>
    </w:p>
    <w:p w14:paraId="5910D501" w14:textId="77777777" w:rsidR="006F5DC3" w:rsidRPr="00111697" w:rsidRDefault="006F5DC3" w:rsidP="00235470">
      <w:pPr>
        <w:rPr>
          <w:rFonts w:cs="Times New Roman"/>
          <w:szCs w:val="24"/>
        </w:rPr>
      </w:pPr>
      <w:r w:rsidRPr="00111697">
        <w:rPr>
          <w:rFonts w:cs="Times New Roman"/>
          <w:szCs w:val="24"/>
        </w:rPr>
        <w:t>A. Đầu vào</w:t>
      </w:r>
      <w:r w:rsidR="0087772A" w:rsidRPr="00111697">
        <w:rPr>
          <w:rFonts w:cs="Times New Roman"/>
          <w:szCs w:val="24"/>
        </w:rPr>
        <w:t>.</w:t>
      </w:r>
    </w:p>
    <w:p w14:paraId="75C87F3F" w14:textId="77777777" w:rsidR="006F5DC3" w:rsidRPr="00111697" w:rsidRDefault="006F5DC3" w:rsidP="00235470">
      <w:pPr>
        <w:rPr>
          <w:rFonts w:cs="Times New Roman"/>
          <w:szCs w:val="24"/>
        </w:rPr>
      </w:pPr>
      <w:r w:rsidRPr="00111697">
        <w:rPr>
          <w:rFonts w:cs="Times New Roman"/>
          <w:szCs w:val="24"/>
        </w:rPr>
        <w:t>B. Đầu ra</w:t>
      </w:r>
      <w:r w:rsidR="0087772A" w:rsidRPr="00111697">
        <w:rPr>
          <w:rFonts w:cs="Times New Roman"/>
          <w:szCs w:val="24"/>
        </w:rPr>
        <w:t>.</w:t>
      </w:r>
    </w:p>
    <w:p w14:paraId="27C685B4" w14:textId="77777777" w:rsidR="006F5DC3" w:rsidRPr="00111697" w:rsidRDefault="006F5DC3" w:rsidP="00235470">
      <w:pPr>
        <w:rPr>
          <w:rFonts w:cs="Times New Roman"/>
          <w:szCs w:val="24"/>
        </w:rPr>
      </w:pPr>
      <w:r w:rsidRPr="00111697">
        <w:rPr>
          <w:rFonts w:cs="Times New Roman"/>
          <w:szCs w:val="24"/>
        </w:rPr>
        <w:t>C. Bộ phận xử lí</w:t>
      </w:r>
      <w:r w:rsidR="0087772A" w:rsidRPr="00111697">
        <w:rPr>
          <w:rFonts w:cs="Times New Roman"/>
          <w:szCs w:val="24"/>
        </w:rPr>
        <w:t>.</w:t>
      </w:r>
    </w:p>
    <w:p w14:paraId="060420F0" w14:textId="77777777" w:rsidR="006F5DC3" w:rsidRPr="00111697" w:rsidRDefault="006F5DC3" w:rsidP="00235470">
      <w:pPr>
        <w:pStyle w:val="Heading6"/>
        <w:spacing w:before="0" w:line="240" w:lineRule="auto"/>
        <w:jc w:val="both"/>
        <w:rPr>
          <w:rFonts w:ascii="Times New Roman" w:hAnsi="Times New Roman" w:cs="Times New Roman"/>
          <w:i w:val="0"/>
          <w:color w:val="auto"/>
          <w:sz w:val="24"/>
          <w:szCs w:val="24"/>
        </w:rPr>
      </w:pPr>
      <w:r w:rsidRPr="00111697">
        <w:rPr>
          <w:rFonts w:ascii="Times New Roman" w:hAnsi="Times New Roman" w:cs="Times New Roman"/>
          <w:i w:val="0"/>
          <w:color w:val="auto"/>
          <w:sz w:val="24"/>
          <w:szCs w:val="24"/>
          <w:u w:val="single"/>
        </w:rPr>
        <w:t>D</w:t>
      </w:r>
      <w:r w:rsidRPr="00111697">
        <w:rPr>
          <w:rFonts w:ascii="Times New Roman" w:hAnsi="Times New Roman" w:cs="Times New Roman"/>
          <w:i w:val="0"/>
          <w:color w:val="auto"/>
          <w:sz w:val="24"/>
          <w:szCs w:val="24"/>
        </w:rPr>
        <w:t>. Tín hiệu phản hồi</w:t>
      </w:r>
      <w:r w:rsidR="0087772A" w:rsidRPr="00111697">
        <w:rPr>
          <w:rFonts w:ascii="Times New Roman" w:hAnsi="Times New Roman" w:cs="Times New Roman"/>
          <w:i w:val="0"/>
          <w:color w:val="auto"/>
          <w:sz w:val="24"/>
          <w:szCs w:val="24"/>
        </w:rPr>
        <w:t>.</w:t>
      </w:r>
    </w:p>
    <w:p w14:paraId="677042CB" w14:textId="77777777" w:rsidR="00E36891" w:rsidRPr="00111697" w:rsidRDefault="00E36891" w:rsidP="00235470"/>
    <w:p w14:paraId="58BF5B02"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40133FD5" w14:textId="77777777" w:rsidR="006F5DC3" w:rsidRPr="00111697" w:rsidRDefault="006F5DC3" w:rsidP="00235470">
      <w:r w:rsidRPr="00111697">
        <w:t xml:space="preserve">Đầu ra của </w:t>
      </w:r>
      <w:r w:rsidR="00D950F4" w:rsidRPr="00111697">
        <w:t>máy điều hòa nhiệt độ là</w:t>
      </w:r>
    </w:p>
    <w:p w14:paraId="3D849BA1" w14:textId="77777777" w:rsidR="00D950F4" w:rsidRPr="00111697" w:rsidRDefault="00D950F4" w:rsidP="00235470">
      <w:r w:rsidRPr="00111697">
        <w:t>A. điệ</w:t>
      </w:r>
      <w:r w:rsidR="0087772A" w:rsidRPr="00111697">
        <w:t>n năng.</w:t>
      </w:r>
    </w:p>
    <w:p w14:paraId="235353BF" w14:textId="77777777" w:rsidR="00D950F4" w:rsidRPr="00111697" w:rsidRDefault="00D950F4" w:rsidP="00235470">
      <w:r w:rsidRPr="00111697">
        <w:t>B. nhiệt năng.</w:t>
      </w:r>
    </w:p>
    <w:p w14:paraId="4EC07B36" w14:textId="77777777" w:rsidR="00D950F4" w:rsidRPr="00111697" w:rsidRDefault="00D950F4" w:rsidP="00235470">
      <w:r w:rsidRPr="00111697">
        <w:t>C. nhiệt độ cài đặt.</w:t>
      </w:r>
    </w:p>
    <w:p w14:paraId="4943A2A1" w14:textId="77777777" w:rsidR="00D950F4" w:rsidRPr="00111697" w:rsidRDefault="00D950F4" w:rsidP="00235470">
      <w:r w:rsidRPr="00111697">
        <w:rPr>
          <w:u w:val="single"/>
        </w:rPr>
        <w:t>D</w:t>
      </w:r>
      <w:r w:rsidRPr="00111697">
        <w:t>. không khí ở cửa ra của máy điều hòa</w:t>
      </w:r>
      <w:r w:rsidR="0087772A" w:rsidRPr="00111697">
        <w:t>.</w:t>
      </w:r>
    </w:p>
    <w:p w14:paraId="42C2D66D" w14:textId="77777777" w:rsidR="00E36891" w:rsidRPr="00111697" w:rsidRDefault="00E36891" w:rsidP="00235470"/>
    <w:p w14:paraId="47A8E891"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35EEDBC4" w14:textId="77777777" w:rsidR="00D950F4" w:rsidRPr="00111697" w:rsidRDefault="00D950F4" w:rsidP="00235470">
      <w:pPr>
        <w:pStyle w:val="NormalWeb"/>
        <w:spacing w:before="0" w:beforeAutospacing="0" w:after="0" w:afterAutospacing="0"/>
        <w:ind w:left="14"/>
        <w:jc w:val="both"/>
        <w:rPr>
          <w:bCs/>
          <w:sz w:val="25"/>
          <w:szCs w:val="25"/>
        </w:rPr>
      </w:pPr>
      <w:r w:rsidRPr="00111697">
        <w:rPr>
          <w:rFonts w:eastAsia="mn-ea"/>
          <w:bCs/>
          <w:spacing w:val="-1"/>
          <w:kern w:val="24"/>
          <w:sz w:val="25"/>
          <w:szCs w:val="25"/>
        </w:rPr>
        <w:t xml:space="preserve">Hãy chọn đáp </w:t>
      </w:r>
      <w:r w:rsidRPr="00111697">
        <w:rPr>
          <w:rFonts w:eastAsia="mn-ea"/>
          <w:bCs/>
          <w:kern w:val="24"/>
          <w:sz w:val="25"/>
          <w:szCs w:val="25"/>
        </w:rPr>
        <w:t xml:space="preserve">án </w:t>
      </w:r>
      <w:r w:rsidRPr="00111697">
        <w:rPr>
          <w:rFonts w:eastAsia="mn-ea"/>
          <w:bCs/>
          <w:spacing w:val="-1"/>
          <w:kern w:val="24"/>
          <w:sz w:val="25"/>
          <w:szCs w:val="25"/>
        </w:rPr>
        <w:t xml:space="preserve">thích </w:t>
      </w:r>
      <w:r w:rsidRPr="00111697">
        <w:rPr>
          <w:rFonts w:eastAsia="mn-ea"/>
          <w:bCs/>
          <w:kern w:val="24"/>
          <w:sz w:val="25"/>
          <w:szCs w:val="25"/>
        </w:rPr>
        <w:t xml:space="preserve">hợp </w:t>
      </w:r>
      <w:r w:rsidRPr="00111697">
        <w:rPr>
          <w:rFonts w:eastAsia="mn-ea"/>
          <w:bCs/>
          <w:spacing w:val="-1"/>
          <w:kern w:val="24"/>
          <w:sz w:val="25"/>
          <w:szCs w:val="25"/>
        </w:rPr>
        <w:t xml:space="preserve">vào </w:t>
      </w:r>
      <w:r w:rsidRPr="00111697">
        <w:rPr>
          <w:rFonts w:eastAsia="mn-ea"/>
          <w:bCs/>
          <w:spacing w:val="1"/>
          <w:kern w:val="24"/>
          <w:sz w:val="25"/>
          <w:szCs w:val="25"/>
        </w:rPr>
        <w:t>dấu</w:t>
      </w:r>
      <w:r w:rsidRPr="00111697">
        <w:rPr>
          <w:rFonts w:eastAsia="mn-ea"/>
          <w:bCs/>
          <w:spacing w:val="-2"/>
          <w:kern w:val="24"/>
          <w:sz w:val="25"/>
          <w:szCs w:val="25"/>
        </w:rPr>
        <w:t>“…”</w:t>
      </w:r>
    </w:p>
    <w:p w14:paraId="2771C6EC" w14:textId="77777777" w:rsidR="00D950F4" w:rsidRPr="00111697" w:rsidRDefault="00D950F4" w:rsidP="00235470">
      <w:pPr>
        <w:pStyle w:val="NormalWeb"/>
        <w:spacing w:before="0" w:beforeAutospacing="0" w:after="0" w:afterAutospacing="0"/>
        <w:ind w:left="14" w:right="14"/>
        <w:jc w:val="both"/>
        <w:rPr>
          <w:bCs/>
          <w:sz w:val="25"/>
          <w:szCs w:val="25"/>
        </w:rPr>
      </w:pPr>
      <w:r w:rsidRPr="00111697">
        <w:rPr>
          <w:rFonts w:eastAsia="mn-ea"/>
          <w:bCs/>
          <w:kern w:val="24"/>
          <w:sz w:val="25"/>
          <w:szCs w:val="25"/>
        </w:rPr>
        <w:t xml:space="preserve">… là </w:t>
      </w:r>
      <w:r w:rsidRPr="00111697">
        <w:rPr>
          <w:rFonts w:eastAsia="mn-ea"/>
          <w:bCs/>
          <w:spacing w:val="-1"/>
          <w:kern w:val="24"/>
          <w:sz w:val="25"/>
          <w:szCs w:val="25"/>
        </w:rPr>
        <w:t xml:space="preserve">công nghệ </w:t>
      </w:r>
      <w:r w:rsidRPr="00111697">
        <w:rPr>
          <w:rFonts w:eastAsia="mn-ea"/>
          <w:bCs/>
          <w:kern w:val="24"/>
          <w:sz w:val="25"/>
          <w:szCs w:val="25"/>
        </w:rPr>
        <w:t xml:space="preserve">sử </w:t>
      </w:r>
      <w:r w:rsidRPr="00111697">
        <w:rPr>
          <w:rFonts w:eastAsia="mn-ea"/>
          <w:bCs/>
          <w:spacing w:val="-1"/>
          <w:kern w:val="24"/>
          <w:sz w:val="25"/>
          <w:szCs w:val="25"/>
        </w:rPr>
        <w:t xml:space="preserve">dụng ngoại </w:t>
      </w:r>
      <w:r w:rsidRPr="00111697">
        <w:rPr>
          <w:rFonts w:eastAsia="mn-ea"/>
          <w:bCs/>
          <w:kern w:val="24"/>
          <w:sz w:val="25"/>
          <w:szCs w:val="25"/>
        </w:rPr>
        <w:t xml:space="preserve">lực tác </w:t>
      </w:r>
      <w:r w:rsidRPr="00111697">
        <w:rPr>
          <w:rFonts w:eastAsia="mn-ea"/>
          <w:bCs/>
          <w:spacing w:val="-1"/>
          <w:kern w:val="24"/>
          <w:sz w:val="25"/>
          <w:szCs w:val="25"/>
        </w:rPr>
        <w:t xml:space="preserve">dụng lên vật liệu kim </w:t>
      </w:r>
      <w:r w:rsidRPr="00111697">
        <w:rPr>
          <w:rFonts w:eastAsia="mn-ea"/>
          <w:bCs/>
          <w:kern w:val="24"/>
          <w:sz w:val="25"/>
          <w:szCs w:val="25"/>
        </w:rPr>
        <w:t xml:space="preserve">loại có </w:t>
      </w:r>
      <w:r w:rsidRPr="00111697">
        <w:rPr>
          <w:rFonts w:eastAsia="mn-ea"/>
          <w:bCs/>
          <w:spacing w:val="-1"/>
          <w:kern w:val="24"/>
          <w:sz w:val="25"/>
          <w:szCs w:val="25"/>
        </w:rPr>
        <w:t xml:space="preserve">tính dẻo, </w:t>
      </w:r>
      <w:r w:rsidRPr="00111697">
        <w:rPr>
          <w:rFonts w:eastAsia="mn-ea"/>
          <w:bCs/>
          <w:kern w:val="24"/>
          <w:sz w:val="25"/>
          <w:szCs w:val="25"/>
        </w:rPr>
        <w:t>làm</w:t>
      </w:r>
      <w:r w:rsidR="00235470">
        <w:rPr>
          <w:rFonts w:eastAsia="mn-ea"/>
          <w:bCs/>
          <w:kern w:val="24"/>
          <w:sz w:val="25"/>
          <w:szCs w:val="25"/>
        </w:rPr>
        <w:t xml:space="preserve"> </w:t>
      </w:r>
      <w:r w:rsidRPr="00111697">
        <w:rPr>
          <w:rFonts w:eastAsia="mn-ea"/>
          <w:bCs/>
          <w:spacing w:val="-1"/>
          <w:kern w:val="24"/>
          <w:sz w:val="25"/>
          <w:szCs w:val="25"/>
        </w:rPr>
        <w:t xml:space="preserve">cho nó biến dạng tạo thành sản </w:t>
      </w:r>
      <w:r w:rsidRPr="00111697">
        <w:rPr>
          <w:rFonts w:eastAsia="mn-ea"/>
          <w:bCs/>
          <w:kern w:val="24"/>
          <w:sz w:val="25"/>
          <w:szCs w:val="25"/>
        </w:rPr>
        <w:t xml:space="preserve">phẩm có hình dạng, </w:t>
      </w:r>
      <w:r w:rsidRPr="00111697">
        <w:rPr>
          <w:rFonts w:eastAsia="mn-ea"/>
          <w:bCs/>
          <w:spacing w:val="-1"/>
          <w:kern w:val="24"/>
          <w:sz w:val="25"/>
          <w:szCs w:val="25"/>
        </w:rPr>
        <w:t xml:space="preserve">kích </w:t>
      </w:r>
      <w:r w:rsidRPr="00111697">
        <w:rPr>
          <w:rFonts w:eastAsia="mn-ea"/>
          <w:bCs/>
          <w:kern w:val="24"/>
          <w:sz w:val="25"/>
          <w:szCs w:val="25"/>
        </w:rPr>
        <w:t xml:space="preserve">thước </w:t>
      </w:r>
      <w:r w:rsidRPr="00111697">
        <w:rPr>
          <w:rFonts w:eastAsia="mn-ea"/>
          <w:bCs/>
          <w:spacing w:val="-1"/>
          <w:kern w:val="24"/>
          <w:sz w:val="25"/>
          <w:szCs w:val="25"/>
        </w:rPr>
        <w:t xml:space="preserve">theo </w:t>
      </w:r>
      <w:r w:rsidRPr="00111697">
        <w:rPr>
          <w:rFonts w:eastAsia="mn-ea"/>
          <w:bCs/>
          <w:spacing w:val="-2"/>
          <w:kern w:val="24"/>
          <w:sz w:val="25"/>
          <w:szCs w:val="25"/>
        </w:rPr>
        <w:t>yêu</w:t>
      </w:r>
      <w:r w:rsidRPr="00111697">
        <w:rPr>
          <w:rFonts w:eastAsia="mn-ea"/>
          <w:bCs/>
          <w:kern w:val="24"/>
          <w:sz w:val="25"/>
          <w:szCs w:val="25"/>
        </w:rPr>
        <w:t>cầu.</w:t>
      </w:r>
    </w:p>
    <w:p w14:paraId="52E9019B" w14:textId="77777777" w:rsidR="00D950F4" w:rsidRPr="00111697" w:rsidRDefault="00D950F4" w:rsidP="00235470">
      <w:pPr>
        <w:tabs>
          <w:tab w:val="left" w:pos="740"/>
        </w:tabs>
        <w:rPr>
          <w:rFonts w:eastAsia="mn-ea" w:cs="Times New Roman"/>
          <w:kern w:val="24"/>
          <w:sz w:val="25"/>
          <w:szCs w:val="25"/>
        </w:rPr>
      </w:pPr>
      <w:r w:rsidRPr="00111697">
        <w:rPr>
          <w:rFonts w:eastAsia="mn-ea" w:cs="Times New Roman"/>
          <w:spacing w:val="-1"/>
          <w:kern w:val="24"/>
          <w:sz w:val="25"/>
          <w:szCs w:val="25"/>
          <w:u w:val="single"/>
        </w:rPr>
        <w:t>A</w:t>
      </w:r>
      <w:r w:rsidRPr="00111697">
        <w:rPr>
          <w:rFonts w:eastAsia="mn-ea" w:cs="Times New Roman"/>
          <w:spacing w:val="-1"/>
          <w:kern w:val="24"/>
          <w:sz w:val="25"/>
          <w:szCs w:val="25"/>
        </w:rPr>
        <w:t>.</w:t>
      </w:r>
      <w:r w:rsidR="00111697" w:rsidRPr="00111697">
        <w:rPr>
          <w:rFonts w:eastAsia="mn-ea" w:cs="Times New Roman"/>
          <w:spacing w:val="-1"/>
          <w:kern w:val="24"/>
          <w:sz w:val="25"/>
          <w:szCs w:val="25"/>
        </w:rPr>
        <w:t xml:space="preserve"> </w:t>
      </w:r>
      <w:r w:rsidRPr="00111697">
        <w:rPr>
          <w:rFonts w:eastAsia="mn-ea" w:cs="Times New Roman"/>
          <w:spacing w:val="-1"/>
          <w:kern w:val="24"/>
          <w:sz w:val="25"/>
          <w:szCs w:val="25"/>
        </w:rPr>
        <w:t xml:space="preserve">Công </w:t>
      </w:r>
      <w:r w:rsidRPr="00111697">
        <w:rPr>
          <w:rFonts w:eastAsia="mn-ea" w:cs="Times New Roman"/>
          <w:kern w:val="24"/>
          <w:sz w:val="25"/>
          <w:szCs w:val="25"/>
        </w:rPr>
        <w:t xml:space="preserve">nghệ gia </w:t>
      </w:r>
      <w:r w:rsidRPr="00111697">
        <w:rPr>
          <w:rFonts w:eastAsia="mn-ea" w:cs="Times New Roman"/>
          <w:spacing w:val="-1"/>
          <w:kern w:val="24"/>
          <w:sz w:val="25"/>
          <w:szCs w:val="25"/>
        </w:rPr>
        <w:t xml:space="preserve">công </w:t>
      </w:r>
      <w:r w:rsidRPr="00111697">
        <w:rPr>
          <w:rFonts w:eastAsia="mn-ea" w:cs="Times New Roman"/>
          <w:spacing w:val="-2"/>
          <w:kern w:val="24"/>
          <w:sz w:val="25"/>
          <w:szCs w:val="25"/>
        </w:rPr>
        <w:t xml:space="preserve">áp </w:t>
      </w:r>
      <w:r w:rsidRPr="00111697">
        <w:rPr>
          <w:rFonts w:eastAsia="mn-ea" w:cs="Times New Roman"/>
          <w:kern w:val="24"/>
          <w:sz w:val="25"/>
          <w:szCs w:val="25"/>
        </w:rPr>
        <w:t>lực</w:t>
      </w:r>
      <w:r w:rsidR="00235470">
        <w:rPr>
          <w:rFonts w:eastAsia="mn-ea" w:cs="Times New Roman"/>
          <w:kern w:val="24"/>
          <w:sz w:val="25"/>
          <w:szCs w:val="25"/>
        </w:rPr>
        <w:t xml:space="preserve"> </w:t>
      </w:r>
    </w:p>
    <w:p w14:paraId="4FEF8826" w14:textId="77777777" w:rsidR="00D950F4" w:rsidRPr="00111697" w:rsidRDefault="00D950F4" w:rsidP="00235470">
      <w:pPr>
        <w:tabs>
          <w:tab w:val="left" w:pos="740"/>
        </w:tabs>
        <w:rPr>
          <w:rFonts w:eastAsia="mn-ea" w:cs="Times New Roman"/>
          <w:spacing w:val="-1"/>
          <w:kern w:val="24"/>
          <w:sz w:val="25"/>
          <w:szCs w:val="25"/>
        </w:rPr>
      </w:pPr>
      <w:r w:rsidRPr="00111697">
        <w:rPr>
          <w:rFonts w:eastAsia="SimSun" w:cs="Times New Roman"/>
          <w:sz w:val="25"/>
          <w:szCs w:val="25"/>
        </w:rPr>
        <w:t>B.</w:t>
      </w:r>
      <w:r w:rsidR="00111697" w:rsidRPr="00111697">
        <w:rPr>
          <w:rFonts w:eastAsia="SimSun" w:cs="Times New Roman"/>
          <w:sz w:val="25"/>
          <w:szCs w:val="25"/>
        </w:rPr>
        <w:t xml:space="preserve"> </w:t>
      </w:r>
      <w:r w:rsidRPr="00111697">
        <w:rPr>
          <w:rFonts w:eastAsia="mn-ea" w:cs="Times New Roman"/>
          <w:spacing w:val="-1"/>
          <w:kern w:val="24"/>
          <w:sz w:val="25"/>
          <w:szCs w:val="25"/>
        </w:rPr>
        <w:t xml:space="preserve">Công </w:t>
      </w:r>
      <w:r w:rsidRPr="00111697">
        <w:rPr>
          <w:rFonts w:eastAsia="mn-ea" w:cs="Times New Roman"/>
          <w:kern w:val="24"/>
          <w:sz w:val="25"/>
          <w:szCs w:val="25"/>
        </w:rPr>
        <w:t xml:space="preserve">nghệ gia </w:t>
      </w:r>
      <w:r w:rsidRPr="00111697">
        <w:rPr>
          <w:rFonts w:eastAsia="mn-ea" w:cs="Times New Roman"/>
          <w:spacing w:val="-1"/>
          <w:kern w:val="24"/>
          <w:sz w:val="25"/>
          <w:szCs w:val="25"/>
        </w:rPr>
        <w:t>công cắt gọt</w:t>
      </w:r>
    </w:p>
    <w:p w14:paraId="334708C6" w14:textId="77777777" w:rsidR="00D950F4" w:rsidRPr="00111697" w:rsidRDefault="00D950F4" w:rsidP="00235470">
      <w:pPr>
        <w:tabs>
          <w:tab w:val="left" w:pos="740"/>
        </w:tabs>
        <w:rPr>
          <w:rFonts w:eastAsia="mn-ea" w:cs="Times New Roman"/>
          <w:spacing w:val="-1"/>
          <w:kern w:val="24"/>
          <w:sz w:val="25"/>
          <w:szCs w:val="25"/>
        </w:rPr>
      </w:pPr>
      <w:r w:rsidRPr="00111697">
        <w:rPr>
          <w:rFonts w:eastAsia="SimSun" w:cs="Times New Roman"/>
          <w:sz w:val="25"/>
          <w:szCs w:val="25"/>
        </w:rPr>
        <w:t>C.</w:t>
      </w:r>
      <w:r w:rsidR="00111697" w:rsidRPr="00111697">
        <w:rPr>
          <w:rFonts w:eastAsia="SimSun" w:cs="Times New Roman"/>
          <w:sz w:val="25"/>
          <w:szCs w:val="25"/>
        </w:rPr>
        <w:t xml:space="preserve"> </w:t>
      </w:r>
      <w:r w:rsidRPr="00111697">
        <w:rPr>
          <w:rFonts w:eastAsia="mn-ea" w:cs="Times New Roman"/>
          <w:spacing w:val="-1"/>
          <w:kern w:val="24"/>
          <w:sz w:val="25"/>
          <w:szCs w:val="25"/>
        </w:rPr>
        <w:t xml:space="preserve">Công </w:t>
      </w:r>
      <w:r w:rsidRPr="00111697">
        <w:rPr>
          <w:rFonts w:eastAsia="mn-ea" w:cs="Times New Roman"/>
          <w:kern w:val="24"/>
          <w:sz w:val="25"/>
          <w:szCs w:val="25"/>
        </w:rPr>
        <w:t xml:space="preserve">nghệ </w:t>
      </w:r>
      <w:r w:rsidRPr="00111697">
        <w:rPr>
          <w:rFonts w:eastAsia="mn-ea" w:cs="Times New Roman"/>
          <w:spacing w:val="-1"/>
          <w:kern w:val="24"/>
          <w:sz w:val="25"/>
          <w:szCs w:val="25"/>
        </w:rPr>
        <w:t xml:space="preserve">hàn </w:t>
      </w:r>
    </w:p>
    <w:p w14:paraId="47286E25" w14:textId="77777777" w:rsidR="00D950F4" w:rsidRPr="00111697" w:rsidRDefault="00D950F4" w:rsidP="00235470">
      <w:pPr>
        <w:tabs>
          <w:tab w:val="left" w:pos="740"/>
        </w:tabs>
        <w:rPr>
          <w:rFonts w:eastAsia="mn-ea" w:cs="Times New Roman"/>
          <w:spacing w:val="-1"/>
          <w:kern w:val="24"/>
          <w:sz w:val="25"/>
          <w:szCs w:val="25"/>
        </w:rPr>
      </w:pPr>
      <w:r w:rsidRPr="00111697">
        <w:rPr>
          <w:rFonts w:eastAsia="SimSun" w:cs="Times New Roman"/>
          <w:sz w:val="25"/>
          <w:szCs w:val="25"/>
        </w:rPr>
        <w:t>D.</w:t>
      </w:r>
      <w:r w:rsidR="00111697" w:rsidRPr="00111697">
        <w:rPr>
          <w:rFonts w:eastAsia="SimSun" w:cs="Times New Roman"/>
          <w:sz w:val="25"/>
          <w:szCs w:val="25"/>
        </w:rPr>
        <w:t xml:space="preserve"> </w:t>
      </w:r>
      <w:r w:rsidRPr="00111697">
        <w:rPr>
          <w:rFonts w:eastAsia="mn-ea" w:cs="Times New Roman"/>
          <w:spacing w:val="-1"/>
          <w:kern w:val="24"/>
          <w:sz w:val="25"/>
          <w:szCs w:val="25"/>
        </w:rPr>
        <w:t xml:space="preserve">Công </w:t>
      </w:r>
      <w:r w:rsidRPr="00111697">
        <w:rPr>
          <w:rFonts w:eastAsia="mn-ea" w:cs="Times New Roman"/>
          <w:kern w:val="24"/>
          <w:sz w:val="25"/>
          <w:szCs w:val="25"/>
        </w:rPr>
        <w:t xml:space="preserve">nghệ </w:t>
      </w:r>
      <w:r w:rsidRPr="00111697">
        <w:rPr>
          <w:rFonts w:eastAsia="mn-ea" w:cs="Times New Roman"/>
          <w:spacing w:val="-1"/>
          <w:kern w:val="24"/>
          <w:sz w:val="25"/>
          <w:szCs w:val="25"/>
        </w:rPr>
        <w:t>luyện ki</w:t>
      </w:r>
      <w:r w:rsidR="00E36891" w:rsidRPr="00111697">
        <w:rPr>
          <w:rFonts w:eastAsia="mn-ea" w:cs="Times New Roman"/>
          <w:spacing w:val="-1"/>
          <w:kern w:val="24"/>
          <w:sz w:val="25"/>
          <w:szCs w:val="25"/>
        </w:rPr>
        <w:t>m.</w:t>
      </w:r>
    </w:p>
    <w:p w14:paraId="75164F97" w14:textId="77777777" w:rsidR="00E36891" w:rsidRPr="00111697" w:rsidRDefault="00E36891" w:rsidP="00235470">
      <w:pPr>
        <w:tabs>
          <w:tab w:val="left" w:pos="740"/>
        </w:tabs>
        <w:rPr>
          <w:rFonts w:eastAsia="mn-ea" w:cs="Times New Roman"/>
          <w:spacing w:val="-1"/>
          <w:kern w:val="24"/>
          <w:sz w:val="25"/>
          <w:szCs w:val="25"/>
        </w:rPr>
      </w:pPr>
    </w:p>
    <w:p w14:paraId="73F83F00"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1595D99D" w14:textId="77777777" w:rsidR="00D950F4" w:rsidRPr="00111697" w:rsidRDefault="00D950F4" w:rsidP="00235470">
      <w:pPr>
        <w:tabs>
          <w:tab w:val="left" w:pos="740"/>
        </w:tabs>
        <w:rPr>
          <w:rFonts w:eastAsia="mn-ea" w:cs="Times New Roman"/>
          <w:spacing w:val="-1"/>
          <w:kern w:val="24"/>
          <w:sz w:val="25"/>
          <w:szCs w:val="25"/>
        </w:rPr>
      </w:pPr>
      <w:r w:rsidRPr="00111697">
        <w:rPr>
          <w:rFonts w:eastAsia="mn-ea" w:cs="Times New Roman"/>
          <w:spacing w:val="-1"/>
          <w:kern w:val="24"/>
          <w:sz w:val="25"/>
          <w:szCs w:val="25"/>
        </w:rPr>
        <w:t>Công nghệ sản xuất điện năng nào sau đây khác với câc công nghệ còn lại?</w:t>
      </w:r>
    </w:p>
    <w:p w14:paraId="30CA2431" w14:textId="77777777" w:rsidR="00D950F4" w:rsidRPr="00111697" w:rsidRDefault="00166FB9" w:rsidP="00235470">
      <w:pPr>
        <w:tabs>
          <w:tab w:val="left" w:pos="740"/>
        </w:tabs>
        <w:rPr>
          <w:rFonts w:eastAsia="mn-ea" w:cs="Times New Roman"/>
          <w:spacing w:val="-1"/>
          <w:kern w:val="24"/>
          <w:sz w:val="25"/>
          <w:szCs w:val="25"/>
        </w:rPr>
      </w:pPr>
      <w:r w:rsidRPr="00111697">
        <w:rPr>
          <w:rFonts w:eastAsia="mn-ea" w:cs="Times New Roman"/>
          <w:spacing w:val="-1"/>
          <w:kern w:val="24"/>
          <w:sz w:val="25"/>
          <w:szCs w:val="25"/>
        </w:rPr>
        <w:t>A.</w:t>
      </w:r>
      <w:r w:rsidR="0009197A" w:rsidRPr="00111697">
        <w:rPr>
          <w:rFonts w:eastAsia="mn-ea" w:cs="Times New Roman"/>
          <w:spacing w:val="-1"/>
          <w:kern w:val="24"/>
          <w:sz w:val="25"/>
          <w:szCs w:val="25"/>
        </w:rPr>
        <w:t>Thủy điện</w:t>
      </w:r>
      <w:r w:rsidRPr="00111697">
        <w:rPr>
          <w:rFonts w:eastAsia="mn-ea" w:cs="Times New Roman"/>
          <w:spacing w:val="-1"/>
          <w:kern w:val="24"/>
          <w:sz w:val="25"/>
          <w:szCs w:val="25"/>
        </w:rPr>
        <w:t>.</w:t>
      </w:r>
      <w:r w:rsidR="0009197A" w:rsidRPr="00111697">
        <w:rPr>
          <w:rFonts w:eastAsia="mn-ea" w:cs="Times New Roman"/>
          <w:spacing w:val="-1"/>
          <w:kern w:val="24"/>
          <w:sz w:val="25"/>
          <w:szCs w:val="25"/>
        </w:rPr>
        <w:t xml:space="preserve"> </w:t>
      </w:r>
    </w:p>
    <w:p w14:paraId="55DB4291" w14:textId="77777777" w:rsidR="0009197A" w:rsidRPr="00111697" w:rsidRDefault="0009197A" w:rsidP="00235470">
      <w:pPr>
        <w:tabs>
          <w:tab w:val="left" w:pos="740"/>
        </w:tabs>
        <w:rPr>
          <w:rFonts w:eastAsia="mn-ea" w:cs="Times New Roman"/>
          <w:spacing w:val="-1"/>
          <w:kern w:val="24"/>
          <w:sz w:val="25"/>
          <w:szCs w:val="25"/>
        </w:rPr>
      </w:pPr>
      <w:r w:rsidRPr="00111697">
        <w:rPr>
          <w:rFonts w:eastAsia="mn-ea" w:cs="Times New Roman"/>
          <w:spacing w:val="-1"/>
          <w:kern w:val="24"/>
          <w:sz w:val="25"/>
          <w:szCs w:val="25"/>
        </w:rPr>
        <w:t xml:space="preserve">B. Điện mặt trời. </w:t>
      </w:r>
    </w:p>
    <w:p w14:paraId="57959B8D" w14:textId="77777777" w:rsidR="0009197A" w:rsidRPr="00111697" w:rsidRDefault="00166FB9" w:rsidP="00235470">
      <w:pPr>
        <w:tabs>
          <w:tab w:val="left" w:pos="740"/>
        </w:tabs>
        <w:rPr>
          <w:rFonts w:eastAsia="mn-ea" w:cs="Times New Roman"/>
          <w:spacing w:val="-1"/>
          <w:kern w:val="24"/>
          <w:sz w:val="25"/>
          <w:szCs w:val="25"/>
        </w:rPr>
      </w:pPr>
      <w:r w:rsidRPr="00111697">
        <w:rPr>
          <w:rFonts w:eastAsia="mn-ea" w:cs="Times New Roman"/>
          <w:spacing w:val="-1"/>
          <w:kern w:val="24"/>
          <w:sz w:val="25"/>
          <w:szCs w:val="25"/>
          <w:u w:val="single"/>
        </w:rPr>
        <w:t>C.</w:t>
      </w:r>
      <w:r w:rsidRPr="00111697">
        <w:rPr>
          <w:rFonts w:eastAsia="mn-ea" w:cs="Times New Roman"/>
          <w:spacing w:val="-1"/>
          <w:kern w:val="24"/>
          <w:sz w:val="25"/>
          <w:szCs w:val="25"/>
        </w:rPr>
        <w:t xml:space="preserve"> N</w:t>
      </w:r>
      <w:r w:rsidR="0009197A" w:rsidRPr="00111697">
        <w:rPr>
          <w:rFonts w:eastAsia="mn-ea" w:cs="Times New Roman"/>
          <w:spacing w:val="-1"/>
          <w:kern w:val="24"/>
          <w:sz w:val="25"/>
          <w:szCs w:val="25"/>
        </w:rPr>
        <w:t xml:space="preserve">hiệt điện. </w:t>
      </w:r>
    </w:p>
    <w:p w14:paraId="217D5920" w14:textId="77777777" w:rsidR="0009197A" w:rsidRPr="00111697" w:rsidRDefault="0009197A" w:rsidP="00235470">
      <w:pPr>
        <w:tabs>
          <w:tab w:val="left" w:pos="740"/>
        </w:tabs>
        <w:rPr>
          <w:rFonts w:eastAsia="mn-ea" w:cs="Times New Roman"/>
          <w:spacing w:val="-1"/>
          <w:kern w:val="24"/>
          <w:sz w:val="25"/>
          <w:szCs w:val="25"/>
        </w:rPr>
      </w:pPr>
      <w:r w:rsidRPr="00111697">
        <w:rPr>
          <w:rFonts w:eastAsia="mn-ea" w:cs="Times New Roman"/>
          <w:spacing w:val="-1"/>
          <w:kern w:val="24"/>
          <w:sz w:val="25"/>
          <w:szCs w:val="25"/>
        </w:rPr>
        <w:t>D. Điệ</w:t>
      </w:r>
      <w:r w:rsidR="00E36891" w:rsidRPr="00111697">
        <w:rPr>
          <w:rFonts w:eastAsia="mn-ea" w:cs="Times New Roman"/>
          <w:spacing w:val="-1"/>
          <w:kern w:val="24"/>
          <w:sz w:val="25"/>
          <w:szCs w:val="25"/>
        </w:rPr>
        <w:t>n gió.</w:t>
      </w:r>
    </w:p>
    <w:p w14:paraId="60D0DF7D" w14:textId="77777777" w:rsidR="00E36891" w:rsidRPr="00111697" w:rsidRDefault="00E36891" w:rsidP="00235470">
      <w:pPr>
        <w:tabs>
          <w:tab w:val="left" w:pos="740"/>
        </w:tabs>
        <w:rPr>
          <w:rFonts w:eastAsia="mn-ea" w:cs="Times New Roman"/>
          <w:spacing w:val="-1"/>
          <w:kern w:val="24"/>
          <w:sz w:val="25"/>
          <w:szCs w:val="25"/>
        </w:rPr>
      </w:pPr>
    </w:p>
    <w:p w14:paraId="481AA776"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419726AB" w14:textId="77777777" w:rsidR="0009197A" w:rsidRPr="00111697" w:rsidRDefault="0009197A" w:rsidP="00235470">
      <w:pPr>
        <w:tabs>
          <w:tab w:val="left" w:pos="740"/>
        </w:tabs>
        <w:rPr>
          <w:rFonts w:eastAsia="mn-ea" w:cs="Times New Roman"/>
          <w:spacing w:val="-1"/>
          <w:kern w:val="24"/>
          <w:sz w:val="25"/>
          <w:szCs w:val="25"/>
        </w:rPr>
      </w:pPr>
      <w:r w:rsidRPr="00111697">
        <w:rPr>
          <w:rFonts w:eastAsia="mn-ea" w:cs="Times New Roman"/>
          <w:spacing w:val="-1"/>
          <w:kern w:val="24"/>
          <w:sz w:val="25"/>
          <w:szCs w:val="25"/>
        </w:rPr>
        <w:t xml:space="preserve">Phát biểu nào sau đây </w:t>
      </w:r>
      <w:r w:rsidRPr="00111697">
        <w:rPr>
          <w:rFonts w:eastAsia="mn-ea" w:cs="Times New Roman"/>
          <w:b/>
          <w:spacing w:val="-1"/>
          <w:kern w:val="24"/>
          <w:sz w:val="25"/>
          <w:szCs w:val="25"/>
        </w:rPr>
        <w:t xml:space="preserve">không </w:t>
      </w:r>
      <w:r w:rsidRPr="00111697">
        <w:rPr>
          <w:rFonts w:eastAsia="mn-ea" w:cs="Times New Roman"/>
          <w:spacing w:val="-1"/>
          <w:kern w:val="24"/>
          <w:sz w:val="25"/>
          <w:szCs w:val="25"/>
        </w:rPr>
        <w:t>đúng khi nói về công nghệ</w:t>
      </w:r>
      <w:r w:rsidR="00166FB9" w:rsidRPr="00111697">
        <w:rPr>
          <w:rFonts w:eastAsia="mn-ea" w:cs="Times New Roman"/>
          <w:spacing w:val="-1"/>
          <w:kern w:val="24"/>
          <w:sz w:val="25"/>
          <w:szCs w:val="25"/>
        </w:rPr>
        <w:t xml:space="preserve"> cắt</w:t>
      </w:r>
      <w:r w:rsidRPr="00111697">
        <w:rPr>
          <w:rFonts w:eastAsia="mn-ea" w:cs="Times New Roman"/>
          <w:spacing w:val="-1"/>
          <w:kern w:val="24"/>
          <w:sz w:val="25"/>
          <w:szCs w:val="25"/>
        </w:rPr>
        <w:t xml:space="preserve"> gọt?</w:t>
      </w:r>
    </w:p>
    <w:p w14:paraId="5EB34EED" w14:textId="77777777" w:rsidR="0009197A" w:rsidRPr="00111697" w:rsidRDefault="0009197A" w:rsidP="00235470">
      <w:pPr>
        <w:tabs>
          <w:tab w:val="left" w:pos="740"/>
        </w:tabs>
        <w:rPr>
          <w:rFonts w:eastAsia="mn-ea" w:cs="Times New Roman"/>
          <w:spacing w:val="-1"/>
          <w:kern w:val="24"/>
          <w:sz w:val="25"/>
          <w:szCs w:val="25"/>
        </w:rPr>
      </w:pPr>
      <w:r w:rsidRPr="00111697">
        <w:rPr>
          <w:rFonts w:eastAsia="mn-ea" w:cs="Times New Roman"/>
          <w:spacing w:val="-1"/>
          <w:kern w:val="24"/>
          <w:sz w:val="25"/>
          <w:szCs w:val="25"/>
        </w:rPr>
        <w:t>Công nghệ gia công cắt gọt</w:t>
      </w:r>
    </w:p>
    <w:p w14:paraId="1FE7CE04" w14:textId="77777777" w:rsidR="0009197A" w:rsidRPr="00111697" w:rsidRDefault="0009197A" w:rsidP="00235470">
      <w:pPr>
        <w:tabs>
          <w:tab w:val="left" w:pos="740"/>
        </w:tabs>
        <w:rPr>
          <w:rFonts w:eastAsia="mn-ea" w:cs="Times New Roman"/>
          <w:spacing w:val="-1"/>
          <w:kern w:val="24"/>
          <w:sz w:val="25"/>
          <w:szCs w:val="25"/>
        </w:rPr>
      </w:pPr>
      <w:r w:rsidRPr="00111697">
        <w:rPr>
          <w:rFonts w:eastAsia="mn-ea" w:cs="Times New Roman"/>
          <w:spacing w:val="-1"/>
          <w:kern w:val="24"/>
          <w:sz w:val="25"/>
          <w:szCs w:val="25"/>
        </w:rPr>
        <w:t>A. tạo được các chi tiết có độ</w:t>
      </w:r>
      <w:r w:rsidR="00961EA9" w:rsidRPr="00111697">
        <w:rPr>
          <w:rFonts w:eastAsia="mn-ea" w:cs="Times New Roman"/>
          <w:spacing w:val="-1"/>
          <w:kern w:val="24"/>
          <w:sz w:val="25"/>
          <w:szCs w:val="25"/>
        </w:rPr>
        <w:t xml:space="preserve"> chính xác và độ nhẵn bóng bề mặt cao.</w:t>
      </w:r>
    </w:p>
    <w:p w14:paraId="1AD722DB" w14:textId="77777777" w:rsidR="00961EA9" w:rsidRPr="00111697" w:rsidRDefault="00961EA9" w:rsidP="00235470">
      <w:pPr>
        <w:tabs>
          <w:tab w:val="left" w:pos="740"/>
        </w:tabs>
        <w:rPr>
          <w:rFonts w:cs="Times New Roman"/>
          <w:szCs w:val="24"/>
          <w:shd w:val="clear" w:color="auto" w:fill="FFFFFF"/>
        </w:rPr>
      </w:pPr>
      <w:r w:rsidRPr="00111697">
        <w:rPr>
          <w:rFonts w:eastAsia="mn-ea" w:cs="Times New Roman"/>
          <w:spacing w:val="-1"/>
          <w:kern w:val="24"/>
          <w:sz w:val="25"/>
          <w:szCs w:val="25"/>
        </w:rPr>
        <w:lastRenderedPageBreak/>
        <w:t xml:space="preserve">B. </w:t>
      </w:r>
      <w:r w:rsidRPr="00111697">
        <w:rPr>
          <w:rFonts w:cs="Times New Roman"/>
          <w:szCs w:val="24"/>
          <w:shd w:val="clear" w:color="auto" w:fill="FFFFFF"/>
        </w:rPr>
        <w:t>là lấy đi một phần kim loại của phôi dưới dạng phoi để thu được chi tiết có hình dạng và kích thước theo yêu cầu</w:t>
      </w:r>
      <w:r w:rsidR="00166FB9" w:rsidRPr="00111697">
        <w:rPr>
          <w:rFonts w:cs="Times New Roman"/>
          <w:szCs w:val="24"/>
          <w:shd w:val="clear" w:color="auto" w:fill="FFFFFF"/>
        </w:rPr>
        <w:t>.</w:t>
      </w:r>
    </w:p>
    <w:p w14:paraId="4A60F643" w14:textId="77777777" w:rsidR="00961EA9" w:rsidRPr="00111697" w:rsidRDefault="00961EA9" w:rsidP="00235470">
      <w:pPr>
        <w:tabs>
          <w:tab w:val="left" w:pos="740"/>
        </w:tabs>
        <w:rPr>
          <w:rFonts w:cs="Times New Roman"/>
          <w:szCs w:val="24"/>
          <w:shd w:val="clear" w:color="auto" w:fill="FFFFFF"/>
        </w:rPr>
      </w:pPr>
      <w:r w:rsidRPr="00111697">
        <w:rPr>
          <w:rFonts w:cs="Times New Roman"/>
          <w:szCs w:val="24"/>
          <w:u w:val="single"/>
          <w:shd w:val="clear" w:color="auto" w:fill="FFFFFF"/>
        </w:rPr>
        <w:t>C.</w:t>
      </w:r>
      <w:r w:rsidR="00166FB9" w:rsidRPr="00111697">
        <w:rPr>
          <w:rFonts w:cs="Times New Roman"/>
          <w:szCs w:val="24"/>
          <w:shd w:val="clear" w:color="auto" w:fill="FFFFFF"/>
        </w:rPr>
        <w:t xml:space="preserve"> là</w:t>
      </w:r>
      <w:r w:rsidRPr="00111697">
        <w:rPr>
          <w:rFonts w:cs="Times New Roman"/>
          <w:szCs w:val="24"/>
          <w:shd w:val="clear" w:color="auto" w:fill="FFFFFF"/>
        </w:rPr>
        <w:t xml:space="preserve"> công nghệ gia công không có phoi</w:t>
      </w:r>
      <w:r w:rsidR="00166FB9" w:rsidRPr="00111697">
        <w:rPr>
          <w:rFonts w:cs="Times New Roman"/>
          <w:szCs w:val="24"/>
          <w:shd w:val="clear" w:color="auto" w:fill="FFFFFF"/>
        </w:rPr>
        <w:t>.</w:t>
      </w:r>
    </w:p>
    <w:p w14:paraId="04D445DB" w14:textId="77777777" w:rsidR="00961EA9" w:rsidRPr="00111697" w:rsidRDefault="00961EA9" w:rsidP="00235470">
      <w:pPr>
        <w:tabs>
          <w:tab w:val="left" w:pos="740"/>
        </w:tabs>
        <w:rPr>
          <w:rFonts w:cs="Times New Roman"/>
          <w:szCs w:val="24"/>
          <w:shd w:val="clear" w:color="auto" w:fill="FFFFFF"/>
        </w:rPr>
      </w:pPr>
      <w:r w:rsidRPr="00111697">
        <w:rPr>
          <w:rFonts w:cs="Times New Roman"/>
          <w:szCs w:val="24"/>
          <w:shd w:val="clear" w:color="auto" w:fill="FFFFFF"/>
        </w:rPr>
        <w:t>D. là công nghệ gia công phổ biến nhất trong ngành chế tạo cơ khí.</w:t>
      </w:r>
    </w:p>
    <w:p w14:paraId="5E888A0B" w14:textId="77777777" w:rsidR="00E36891" w:rsidRPr="00111697" w:rsidRDefault="00E36891" w:rsidP="00235470">
      <w:pPr>
        <w:tabs>
          <w:tab w:val="left" w:pos="740"/>
        </w:tabs>
        <w:rPr>
          <w:rFonts w:cs="Times New Roman"/>
          <w:szCs w:val="24"/>
          <w:shd w:val="clear" w:color="auto" w:fill="FFFFFF"/>
        </w:rPr>
      </w:pPr>
    </w:p>
    <w:p w14:paraId="3724BDA2"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178BD070" w14:textId="77777777" w:rsidR="00E36891" w:rsidRPr="00111697" w:rsidRDefault="00E36891" w:rsidP="00235470">
      <w:pPr>
        <w:pStyle w:val="NormalWeb"/>
        <w:shd w:val="clear" w:color="auto" w:fill="FFFFFF"/>
        <w:spacing w:before="0" w:beforeAutospacing="0" w:after="0" w:afterAutospacing="0"/>
        <w:jc w:val="both"/>
      </w:pPr>
      <w:r w:rsidRPr="00111697">
        <w:t>Công nghệ CAD/CAM/CNC là công nghệ</w:t>
      </w:r>
    </w:p>
    <w:p w14:paraId="69C81155" w14:textId="77777777" w:rsidR="00E36891" w:rsidRPr="00111697" w:rsidRDefault="00E36891" w:rsidP="00235470">
      <w:pPr>
        <w:pStyle w:val="NormalWeb"/>
        <w:shd w:val="clear" w:color="auto" w:fill="FFFFFF"/>
        <w:spacing w:before="0" w:beforeAutospacing="0" w:after="0" w:afterAutospacing="0"/>
        <w:jc w:val="both"/>
      </w:pPr>
      <w:r w:rsidRPr="00111697">
        <w:t>A. phân tích, chế tạo và ứng dụng các vật liệu có cấu trúc nano</w:t>
      </w:r>
      <w:r w:rsidR="00166FB9" w:rsidRPr="00111697">
        <w:t>.</w:t>
      </w:r>
    </w:p>
    <w:p w14:paraId="3B4DD002" w14:textId="77777777" w:rsidR="00E36891" w:rsidRPr="00111697" w:rsidRDefault="00E36891" w:rsidP="00235470">
      <w:pPr>
        <w:pStyle w:val="NormalWeb"/>
        <w:shd w:val="clear" w:color="auto" w:fill="FFFFFF"/>
        <w:spacing w:before="0" w:beforeAutospacing="0" w:after="0" w:afterAutospacing="0"/>
        <w:jc w:val="both"/>
      </w:pPr>
      <w:r w:rsidRPr="00111697">
        <w:t>B. phân tách mô hình 3D thành các lớp 2D xếp chồng lên nhau</w:t>
      </w:r>
      <w:r w:rsidR="00166FB9" w:rsidRPr="00111697">
        <w:t>.</w:t>
      </w:r>
    </w:p>
    <w:p w14:paraId="3331A64F" w14:textId="77777777" w:rsidR="00E36891" w:rsidRPr="00111697" w:rsidRDefault="00E36891" w:rsidP="00235470">
      <w:pPr>
        <w:pStyle w:val="NormalWeb"/>
        <w:shd w:val="clear" w:color="auto" w:fill="FFFFFF"/>
        <w:spacing w:before="0" w:beforeAutospacing="0" w:after="0" w:afterAutospacing="0"/>
        <w:jc w:val="both"/>
      </w:pPr>
      <w:r w:rsidRPr="00111697">
        <w:rPr>
          <w:u w:val="single"/>
        </w:rPr>
        <w:t>C.</w:t>
      </w:r>
      <w:r w:rsidRPr="00111697">
        <w:t xml:space="preserve"> sử dụng phần mềm CAD để thiết kế chi tiết sau đó chuyển mô hình thiết kế đến phần mềm CAM để lập quy trình công nghệ gia công chi tiết, sau đó sử dụng máy điều khiển số CNC</w:t>
      </w:r>
      <w:r w:rsidR="00166FB9" w:rsidRPr="00111697">
        <w:t xml:space="preserve"> để gia công chi tiết.</w:t>
      </w:r>
    </w:p>
    <w:p w14:paraId="12C5E66A" w14:textId="77777777" w:rsidR="00E36891" w:rsidRPr="00111697" w:rsidRDefault="00E36891" w:rsidP="00235470">
      <w:pPr>
        <w:pStyle w:val="NormalWeb"/>
        <w:shd w:val="clear" w:color="auto" w:fill="FFFFFF"/>
        <w:spacing w:before="0" w:beforeAutospacing="0" w:after="0" w:afterAutospacing="0"/>
        <w:jc w:val="both"/>
      </w:pPr>
      <w:r w:rsidRPr="00111697">
        <w:t xml:space="preserve">D. sản </w:t>
      </w:r>
      <w:r w:rsidR="00111697">
        <w:t>xuất</w:t>
      </w:r>
      <w:r w:rsidRPr="00111697">
        <w:t xml:space="preserve"> năng lượng trên cơ sở chuyển hóa từ các nguồn năng lượng liên tục, vô hạn, ít tác động tiêu cực đến môi trường.</w:t>
      </w:r>
    </w:p>
    <w:p w14:paraId="4D252F72" w14:textId="77777777" w:rsidR="00C15F9A" w:rsidRPr="00111697" w:rsidRDefault="00C15F9A" w:rsidP="00235470">
      <w:pPr>
        <w:pStyle w:val="NormalWeb"/>
        <w:shd w:val="clear" w:color="auto" w:fill="FFFFFF"/>
        <w:spacing w:before="0" w:beforeAutospacing="0" w:after="0" w:afterAutospacing="0"/>
        <w:jc w:val="both"/>
      </w:pPr>
    </w:p>
    <w:p w14:paraId="269A186F"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00A82302" w14:textId="77777777" w:rsidR="0009197A" w:rsidRPr="00111697" w:rsidRDefault="008245AF" w:rsidP="00235470">
      <w:pPr>
        <w:tabs>
          <w:tab w:val="left" w:pos="740"/>
        </w:tabs>
        <w:rPr>
          <w:rFonts w:cs="Times New Roman"/>
          <w:sz w:val="25"/>
          <w:szCs w:val="25"/>
        </w:rPr>
      </w:pPr>
      <w:r w:rsidRPr="00111697">
        <w:rPr>
          <w:rFonts w:cs="Times New Roman"/>
          <w:sz w:val="25"/>
          <w:szCs w:val="25"/>
        </w:rPr>
        <w:t>Công nghệ nano</w:t>
      </w:r>
      <w:r w:rsidR="004418BC" w:rsidRPr="00111697">
        <w:rPr>
          <w:rFonts w:cs="Times New Roman"/>
          <w:sz w:val="25"/>
          <w:szCs w:val="25"/>
        </w:rPr>
        <w:t xml:space="preserve"> được ứng dụng trong lĩnh vực nào cao hơn so với các lĩnh vực còn lại?</w:t>
      </w:r>
    </w:p>
    <w:p w14:paraId="4D53BE8B" w14:textId="77777777" w:rsidR="00D950F4" w:rsidRPr="00111697" w:rsidRDefault="004418BC" w:rsidP="00235470">
      <w:r w:rsidRPr="00111697">
        <w:rPr>
          <w:u w:val="single"/>
        </w:rPr>
        <w:t>A</w:t>
      </w:r>
      <w:r w:rsidRPr="00111697">
        <w:t>. Điện tử</w:t>
      </w:r>
    </w:p>
    <w:p w14:paraId="20C1CAE4" w14:textId="77777777" w:rsidR="004418BC" w:rsidRPr="00111697" w:rsidRDefault="004418BC" w:rsidP="00235470">
      <w:r w:rsidRPr="00111697">
        <w:t>B. May mặ</w:t>
      </w:r>
      <w:r w:rsidR="00235470">
        <w:t>c</w:t>
      </w:r>
    </w:p>
    <w:p w14:paraId="45915D73" w14:textId="77777777" w:rsidR="004418BC" w:rsidRPr="00111697" w:rsidRDefault="004418BC" w:rsidP="00235470">
      <w:r w:rsidRPr="00111697">
        <w:t>C. Y họ</w:t>
      </w:r>
      <w:r w:rsidR="00235470">
        <w:t>c</w:t>
      </w:r>
    </w:p>
    <w:p w14:paraId="74BAEFB2" w14:textId="77777777" w:rsidR="004418BC" w:rsidRPr="00111697" w:rsidRDefault="004418BC" w:rsidP="00235470">
      <w:r w:rsidRPr="00111697">
        <w:t>D. Thực phẩ</w:t>
      </w:r>
      <w:r w:rsidR="00235470">
        <w:t>m</w:t>
      </w:r>
    </w:p>
    <w:p w14:paraId="428A8796" w14:textId="77777777" w:rsidR="004418BC" w:rsidRPr="00111697" w:rsidRDefault="004418BC" w:rsidP="00235470"/>
    <w:p w14:paraId="57804C26"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6FF632A8" w14:textId="77777777" w:rsidR="004418BC" w:rsidRPr="00111697" w:rsidRDefault="004418BC" w:rsidP="00235470">
      <w:r w:rsidRPr="00111697">
        <w:t>Công nghệ năng lượng tái tạo chủ yếu được dùng để</w:t>
      </w:r>
    </w:p>
    <w:p w14:paraId="5302439A" w14:textId="77777777" w:rsidR="004418BC" w:rsidRPr="00111697" w:rsidRDefault="004418BC" w:rsidP="00235470">
      <w:r w:rsidRPr="00111697">
        <w:rPr>
          <w:u w:val="single"/>
        </w:rPr>
        <w:t>A.</w:t>
      </w:r>
      <w:r w:rsidRPr="00111697">
        <w:t xml:space="preserve"> sản xuất điện năng. </w:t>
      </w:r>
    </w:p>
    <w:p w14:paraId="18E84C6E" w14:textId="77777777" w:rsidR="004418BC" w:rsidRPr="00111697" w:rsidRDefault="004418BC" w:rsidP="00235470">
      <w:r w:rsidRPr="00111697">
        <w:t>B. sưởi ấ</w:t>
      </w:r>
      <w:r w:rsidR="00166FB9" w:rsidRPr="00111697">
        <w:t>m.</w:t>
      </w:r>
    </w:p>
    <w:p w14:paraId="22C8D781" w14:textId="77777777" w:rsidR="004418BC" w:rsidRPr="00111697" w:rsidRDefault="004418BC" w:rsidP="00235470">
      <w:r w:rsidRPr="00111697">
        <w:t>C. tạo nước nóng.</w:t>
      </w:r>
    </w:p>
    <w:p w14:paraId="0E00248B" w14:textId="77777777" w:rsidR="004418BC" w:rsidRPr="00111697" w:rsidRDefault="004418BC" w:rsidP="00235470">
      <w:r w:rsidRPr="00111697">
        <w:t>D. sản xuất hàng tiêu dùng</w:t>
      </w:r>
      <w:r w:rsidR="00166FB9" w:rsidRPr="00111697">
        <w:t>.</w:t>
      </w:r>
    </w:p>
    <w:p w14:paraId="36869036" w14:textId="77777777" w:rsidR="002B07CA" w:rsidRPr="00111697" w:rsidRDefault="002B07CA" w:rsidP="00235470"/>
    <w:p w14:paraId="6357256E"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2143E78C" w14:textId="77777777" w:rsidR="002B07CA" w:rsidRPr="00111697" w:rsidRDefault="002B07CA" w:rsidP="00235470">
      <w:pPr>
        <w:pStyle w:val="NormalWeb"/>
        <w:spacing w:before="0" w:beforeAutospacing="0" w:after="0" w:afterAutospacing="0"/>
        <w:jc w:val="both"/>
      </w:pPr>
      <w:r w:rsidRPr="00111697">
        <w:t>Tiêu chí về độ tin cậy của đánh giá công nghệ là đánh giá</w:t>
      </w:r>
    </w:p>
    <w:p w14:paraId="45169FA1" w14:textId="77777777" w:rsidR="002B07CA" w:rsidRPr="00111697" w:rsidRDefault="002B07CA" w:rsidP="00235470">
      <w:pPr>
        <w:pStyle w:val="NormalWeb"/>
        <w:spacing w:before="0" w:beforeAutospacing="0" w:after="0" w:afterAutospacing="0"/>
        <w:jc w:val="both"/>
      </w:pPr>
      <w:r w:rsidRPr="00111697">
        <w:t>A. về năng suất công nghệ.</w:t>
      </w:r>
      <w:r w:rsidRPr="00111697">
        <w:tab/>
      </w:r>
    </w:p>
    <w:p w14:paraId="0FF6BF0E" w14:textId="77777777" w:rsidR="002B07CA" w:rsidRPr="00235470" w:rsidRDefault="002B07CA" w:rsidP="00235470">
      <w:pPr>
        <w:pStyle w:val="NormalWeb"/>
        <w:spacing w:before="0" w:beforeAutospacing="0" w:after="0" w:afterAutospacing="0"/>
        <w:jc w:val="both"/>
      </w:pPr>
      <w:r w:rsidRPr="00111697">
        <w:rPr>
          <w:rStyle w:val="Strong"/>
          <w:rFonts w:eastAsiaTheme="majorEastAsia"/>
          <w:b w:val="0"/>
          <w:u w:val="single"/>
        </w:rPr>
        <w:t>B.</w:t>
      </w:r>
      <w:r w:rsidRPr="00111697">
        <w:rPr>
          <w:rStyle w:val="Strong"/>
          <w:rFonts w:eastAsiaTheme="majorEastAsia"/>
          <w:b w:val="0"/>
        </w:rPr>
        <w:t xml:space="preserve"> về độ chính xác của công nghệ và khả năng ổn định của công nghệ</w:t>
      </w:r>
      <w:r w:rsidR="00235470">
        <w:rPr>
          <w:rStyle w:val="Strong"/>
          <w:rFonts w:eastAsiaTheme="majorEastAsia"/>
          <w:b w:val="0"/>
        </w:rPr>
        <w:t>.</w:t>
      </w:r>
    </w:p>
    <w:p w14:paraId="080C2E37" w14:textId="77777777" w:rsidR="002B07CA" w:rsidRPr="00111697" w:rsidRDefault="002B07CA" w:rsidP="00235470">
      <w:pPr>
        <w:pStyle w:val="NormalWeb"/>
        <w:spacing w:before="0" w:beforeAutospacing="0" w:after="0" w:afterAutospacing="0"/>
        <w:jc w:val="both"/>
      </w:pPr>
      <w:r w:rsidRPr="00111697">
        <w:t>C. chi phí đầu tư của công nghệ</w:t>
      </w:r>
      <w:r w:rsidR="00166FB9" w:rsidRPr="00111697">
        <w:t>.</w:t>
      </w:r>
      <w:r w:rsidRPr="00111697">
        <w:tab/>
      </w:r>
    </w:p>
    <w:p w14:paraId="5655BB50" w14:textId="77777777" w:rsidR="002B07CA" w:rsidRPr="00111697" w:rsidRDefault="00235470" w:rsidP="00235470">
      <w:pPr>
        <w:pStyle w:val="NormalWeb"/>
        <w:spacing w:before="0" w:beforeAutospacing="0" w:after="0" w:afterAutospacing="0"/>
        <w:jc w:val="both"/>
      </w:pPr>
      <w:r>
        <w:t xml:space="preserve">D. </w:t>
      </w:r>
      <w:r w:rsidR="002B07CA" w:rsidRPr="00111697">
        <w:t>sự tác động của công nghệ đến môi trường xung quanh</w:t>
      </w:r>
      <w:r w:rsidR="00166FB9" w:rsidRPr="00111697">
        <w:t>.</w:t>
      </w:r>
    </w:p>
    <w:p w14:paraId="31FFC2E8" w14:textId="77777777" w:rsidR="002B07CA" w:rsidRPr="00111697" w:rsidRDefault="002B07CA" w:rsidP="00235470">
      <w:pPr>
        <w:rPr>
          <w:b/>
        </w:rPr>
      </w:pPr>
    </w:p>
    <w:p w14:paraId="3BE505C3"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5C1AEE9E" w14:textId="77777777" w:rsidR="002B07CA" w:rsidRPr="00111697" w:rsidRDefault="00727250" w:rsidP="00235470">
      <w:r w:rsidRPr="00111697">
        <w:t>Một bạn học sinh đánh giá về ti vi LG như sau: màn hỉnh rộng, góc nhìn rộng, đa dạng cổng kết nối. Bạn học sinh trên đã đánh giá sản phẩm công nghệ về tiêu chí nào?</w:t>
      </w:r>
    </w:p>
    <w:p w14:paraId="10410901" w14:textId="77777777" w:rsidR="00727250" w:rsidRPr="00111697" w:rsidRDefault="00727250" w:rsidP="00235470">
      <w:r w:rsidRPr="00111697">
        <w:t>A. Tính thẩm mỹ của sản phẩm.</w:t>
      </w:r>
    </w:p>
    <w:p w14:paraId="2A032A88" w14:textId="77777777" w:rsidR="00727250" w:rsidRPr="00111697" w:rsidRDefault="00727250" w:rsidP="00235470">
      <w:r w:rsidRPr="00111697">
        <w:t xml:space="preserve">B. Độ bền của sản phẩm. </w:t>
      </w:r>
    </w:p>
    <w:p w14:paraId="56835B9A" w14:textId="77777777" w:rsidR="00727250" w:rsidRPr="00111697" w:rsidRDefault="00727250" w:rsidP="00235470">
      <w:r w:rsidRPr="00111697">
        <w:rPr>
          <w:u w:val="single"/>
        </w:rPr>
        <w:t>C.</w:t>
      </w:r>
      <w:r w:rsidRPr="00111697">
        <w:t xml:space="preserve"> Tính năng của sản phẩm.</w:t>
      </w:r>
    </w:p>
    <w:p w14:paraId="085E05A1" w14:textId="77777777" w:rsidR="00727250" w:rsidRPr="00111697" w:rsidRDefault="00727250" w:rsidP="00235470">
      <w:r w:rsidRPr="00111697">
        <w:t>D. Cấu tạo của sản phẩm</w:t>
      </w:r>
    </w:p>
    <w:p w14:paraId="1A0AAD6F"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26AC3ACA" w14:textId="77777777" w:rsidR="00727250" w:rsidRPr="00111697" w:rsidRDefault="00727250" w:rsidP="00235470">
      <w:pPr>
        <w:pStyle w:val="NormalWeb"/>
        <w:shd w:val="clear" w:color="auto" w:fill="FFFFFF"/>
        <w:spacing w:before="0" w:beforeAutospacing="0" w:after="0" w:afterAutospacing="0"/>
        <w:jc w:val="both"/>
      </w:pPr>
      <w:r w:rsidRPr="00111697">
        <w:t>Đặc trưng cho cuộc cách mạng công nghiệp lần thứ nhất là</w:t>
      </w:r>
    </w:p>
    <w:p w14:paraId="38582B74" w14:textId="77777777" w:rsidR="00727250" w:rsidRPr="00111697" w:rsidRDefault="00727250" w:rsidP="00235470">
      <w:pPr>
        <w:pStyle w:val="NormalWeb"/>
        <w:shd w:val="clear" w:color="auto" w:fill="FFFFFF"/>
        <w:spacing w:before="0" w:beforeAutospacing="0" w:after="0" w:afterAutospacing="0"/>
        <w:jc w:val="both"/>
      </w:pPr>
      <w:r w:rsidRPr="00111697">
        <w:t>A. năng lượng điện và sản xuất hàng loạt</w:t>
      </w:r>
    </w:p>
    <w:p w14:paraId="2987D357" w14:textId="77777777" w:rsidR="00727250" w:rsidRPr="00111697" w:rsidRDefault="00727250" w:rsidP="00235470">
      <w:pPr>
        <w:pStyle w:val="NormalWeb"/>
        <w:shd w:val="clear" w:color="auto" w:fill="FFFFFF"/>
        <w:spacing w:before="0" w:beforeAutospacing="0" w:after="0" w:afterAutospacing="0"/>
        <w:jc w:val="both"/>
      </w:pPr>
      <w:r w:rsidRPr="00111697">
        <w:t>B. công nghệ thông tin và tự động hóa</w:t>
      </w:r>
    </w:p>
    <w:p w14:paraId="5AC36E0C" w14:textId="77777777" w:rsidR="00727250" w:rsidRPr="00111697" w:rsidRDefault="00727250" w:rsidP="00235470">
      <w:pPr>
        <w:pStyle w:val="NormalWeb"/>
        <w:shd w:val="clear" w:color="auto" w:fill="FFFFFF"/>
        <w:spacing w:before="0" w:beforeAutospacing="0" w:after="0" w:afterAutospacing="0"/>
        <w:jc w:val="both"/>
      </w:pPr>
      <w:r w:rsidRPr="00111697">
        <w:rPr>
          <w:u w:val="single"/>
        </w:rPr>
        <w:t>C.</w:t>
      </w:r>
      <w:r w:rsidR="00B11388" w:rsidRPr="00111697">
        <w:t xml:space="preserve"> đ</w:t>
      </w:r>
      <w:r w:rsidRPr="00111697">
        <w:t>ộng cơ hơi nước và cơ giới hóa</w:t>
      </w:r>
    </w:p>
    <w:p w14:paraId="16619A1A" w14:textId="77777777" w:rsidR="00727250" w:rsidRPr="00111697" w:rsidRDefault="00727250" w:rsidP="00235470">
      <w:pPr>
        <w:pStyle w:val="NormalWeb"/>
        <w:shd w:val="clear" w:color="auto" w:fill="FFFFFF"/>
        <w:spacing w:before="0" w:beforeAutospacing="0" w:after="0" w:afterAutospacing="0"/>
        <w:jc w:val="both"/>
      </w:pPr>
      <w:r w:rsidRPr="00111697">
        <w:t>D. công nghệ số và trí tuệ nhân tạo</w:t>
      </w:r>
    </w:p>
    <w:p w14:paraId="3961A5D2" w14:textId="77777777" w:rsidR="00727250" w:rsidRPr="00111697" w:rsidRDefault="00727250" w:rsidP="00235470"/>
    <w:p w14:paraId="722342FA"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lastRenderedPageBreak/>
        <w:t>[&lt;br&gt;]</w:t>
      </w:r>
    </w:p>
    <w:p w14:paraId="4DCD5AEB" w14:textId="77777777" w:rsidR="00581432" w:rsidRPr="00111697" w:rsidRDefault="00581432" w:rsidP="00235470">
      <w:pPr>
        <w:shd w:val="clear" w:color="auto" w:fill="FFFFFF"/>
        <w:ind w:right="28"/>
        <w:rPr>
          <w:rFonts w:eastAsia="Times New Roman" w:cs="Times New Roman"/>
          <w:szCs w:val="24"/>
        </w:rPr>
      </w:pPr>
      <w:r w:rsidRPr="00111697">
        <w:rPr>
          <w:rFonts w:eastAsia="Times New Roman" w:cs="Times New Roman"/>
          <w:szCs w:val="24"/>
        </w:rPr>
        <w:t xml:space="preserve">Đâu </w:t>
      </w:r>
      <w:r w:rsidRPr="00111697">
        <w:rPr>
          <w:rFonts w:eastAsia="Times New Roman" w:cs="Times New Roman"/>
          <w:b/>
          <w:szCs w:val="24"/>
        </w:rPr>
        <w:t>không</w:t>
      </w:r>
      <w:r w:rsidRPr="00111697">
        <w:rPr>
          <w:rFonts w:eastAsia="Times New Roman" w:cs="Times New Roman"/>
          <w:szCs w:val="24"/>
        </w:rPr>
        <w:t xml:space="preserve"> phải ngành nghề thuộc ngành điện tử - viễn thông?</w:t>
      </w:r>
    </w:p>
    <w:p w14:paraId="5A25CB00" w14:textId="77777777" w:rsidR="00581432" w:rsidRPr="00111697" w:rsidRDefault="00581432" w:rsidP="00235470">
      <w:pPr>
        <w:shd w:val="clear" w:color="auto" w:fill="FFFFFF"/>
        <w:ind w:right="28"/>
        <w:rPr>
          <w:rFonts w:eastAsia="Times New Roman" w:cs="Times New Roman"/>
          <w:szCs w:val="24"/>
        </w:rPr>
      </w:pPr>
      <w:r w:rsidRPr="00111697">
        <w:rPr>
          <w:rFonts w:eastAsia="Times New Roman" w:cs="Times New Roman"/>
          <w:szCs w:val="24"/>
          <w:u w:val="single"/>
        </w:rPr>
        <w:t>A.</w:t>
      </w:r>
      <w:r w:rsidRPr="00111697">
        <w:rPr>
          <w:rFonts w:eastAsia="Times New Roman" w:cs="Times New Roman"/>
          <w:szCs w:val="24"/>
        </w:rPr>
        <w:t xml:space="preserve"> Kĩ sư lắp ráp và chế tạo ô tô</w:t>
      </w:r>
      <w:r w:rsidRPr="00111697">
        <w:rPr>
          <w:rFonts w:eastAsia="Times New Roman" w:cs="Times New Roman"/>
          <w:szCs w:val="24"/>
        </w:rPr>
        <w:tab/>
      </w:r>
    </w:p>
    <w:p w14:paraId="76E9B2D6" w14:textId="77777777" w:rsidR="00581432" w:rsidRPr="00111697" w:rsidRDefault="00581432" w:rsidP="00235470">
      <w:pPr>
        <w:shd w:val="clear" w:color="auto" w:fill="FFFFFF"/>
        <w:ind w:right="28"/>
        <w:rPr>
          <w:rFonts w:eastAsia="Times New Roman" w:cs="Times New Roman"/>
          <w:szCs w:val="24"/>
        </w:rPr>
      </w:pPr>
      <w:r w:rsidRPr="00111697">
        <w:rPr>
          <w:rFonts w:eastAsia="Times New Roman" w:cs="Times New Roman"/>
          <w:szCs w:val="24"/>
        </w:rPr>
        <w:t>B. Kĩ sư lắp mạng</w:t>
      </w:r>
    </w:p>
    <w:p w14:paraId="7E7EB4E6" w14:textId="77777777" w:rsidR="00581432" w:rsidRPr="00111697" w:rsidRDefault="00235470" w:rsidP="00235470">
      <w:pPr>
        <w:shd w:val="clear" w:color="auto" w:fill="FFFFFF"/>
        <w:ind w:right="28"/>
        <w:rPr>
          <w:rFonts w:eastAsia="Times New Roman" w:cs="Times New Roman"/>
          <w:szCs w:val="24"/>
        </w:rPr>
      </w:pPr>
      <w:r>
        <w:rPr>
          <w:rFonts w:eastAsia="Times New Roman" w:cs="Times New Roman"/>
          <w:szCs w:val="24"/>
        </w:rPr>
        <w:t>C. Kĩ sư vận hành hệ thống điện</w:t>
      </w:r>
    </w:p>
    <w:p w14:paraId="5DEED0D1" w14:textId="77777777" w:rsidR="00581432" w:rsidRPr="00111697" w:rsidRDefault="00581432" w:rsidP="00235470">
      <w:pPr>
        <w:shd w:val="clear" w:color="auto" w:fill="FFFFFF"/>
        <w:ind w:right="28"/>
        <w:rPr>
          <w:rFonts w:eastAsia="Times New Roman" w:cs="Times New Roman"/>
          <w:szCs w:val="24"/>
        </w:rPr>
      </w:pPr>
      <w:r w:rsidRPr="00111697">
        <w:rPr>
          <w:rFonts w:eastAsia="Times New Roman" w:cs="Times New Roman"/>
          <w:szCs w:val="24"/>
        </w:rPr>
        <w:t xml:space="preserve">D. Kĩ sư </w:t>
      </w:r>
      <w:r w:rsidR="00235470">
        <w:rPr>
          <w:rFonts w:eastAsia="Times New Roman" w:cs="Times New Roman"/>
          <w:szCs w:val="24"/>
        </w:rPr>
        <w:t>lắp điện dân dụng và công nghiệp</w:t>
      </w:r>
    </w:p>
    <w:p w14:paraId="2DCDC61B" w14:textId="77777777" w:rsidR="00581432" w:rsidRPr="00111697" w:rsidRDefault="00581432" w:rsidP="00235470">
      <w:pPr>
        <w:rPr>
          <w:b/>
        </w:rPr>
      </w:pPr>
    </w:p>
    <w:p w14:paraId="4A35CE07"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0D2DC2AE" w14:textId="77777777" w:rsidR="00B12278" w:rsidRPr="00111697" w:rsidRDefault="00B12278" w:rsidP="00235470">
      <w:pPr>
        <w:shd w:val="clear" w:color="auto" w:fill="FFFFFF"/>
        <w:ind w:right="28"/>
        <w:rPr>
          <w:rFonts w:eastAsia="Times New Roman" w:cs="Times New Roman"/>
        </w:rPr>
      </w:pPr>
      <w:r w:rsidRPr="00111697">
        <w:rPr>
          <w:rFonts w:eastAsia="Times New Roman" w:cs="Times New Roman"/>
        </w:rPr>
        <w:t>Hãy cho biết triển vọng thị trường lao động của nước ta đang có xu hướng phát triển mạnh về lĩnh vực nào?</w:t>
      </w:r>
    </w:p>
    <w:p w14:paraId="2F924269" w14:textId="77777777" w:rsidR="00B12278" w:rsidRPr="00111697" w:rsidRDefault="00B12278" w:rsidP="00235470">
      <w:pPr>
        <w:shd w:val="clear" w:color="auto" w:fill="FFFFFF"/>
        <w:ind w:right="28"/>
        <w:rPr>
          <w:rFonts w:eastAsia="Times New Roman" w:cs="Times New Roman"/>
        </w:rPr>
      </w:pPr>
      <w:r w:rsidRPr="00111697">
        <w:rPr>
          <w:rFonts w:eastAsia="Times New Roman" w:cs="Times New Roman"/>
          <w:u w:val="single"/>
        </w:rPr>
        <w:t>A.</w:t>
      </w:r>
      <w:r w:rsidRPr="00111697">
        <w:rPr>
          <w:rFonts w:eastAsia="Times New Roman" w:cs="Times New Roman"/>
        </w:rPr>
        <w:t xml:space="preserve"> Kĩ thuật và công nghệ</w:t>
      </w:r>
      <w:r w:rsidR="00166FB9" w:rsidRPr="00111697">
        <w:rPr>
          <w:rFonts w:eastAsia="Times New Roman" w:cs="Times New Roman"/>
        </w:rPr>
        <w:t>.</w:t>
      </w:r>
    </w:p>
    <w:p w14:paraId="190A8EA3" w14:textId="77777777" w:rsidR="00B12278" w:rsidRPr="00111697" w:rsidRDefault="00B12278" w:rsidP="00235470">
      <w:pPr>
        <w:shd w:val="clear" w:color="auto" w:fill="FFFFFF"/>
        <w:ind w:right="28"/>
        <w:rPr>
          <w:rFonts w:eastAsia="Times New Roman" w:cs="Times New Roman"/>
        </w:rPr>
      </w:pPr>
      <w:r w:rsidRPr="00111697">
        <w:rPr>
          <w:rFonts w:eastAsia="Times New Roman" w:cs="Times New Roman"/>
        </w:rPr>
        <w:t>B. Kĩ thuật</w:t>
      </w:r>
      <w:r w:rsidR="00166FB9" w:rsidRPr="00111697">
        <w:rPr>
          <w:rFonts w:eastAsia="Times New Roman" w:cs="Times New Roman"/>
        </w:rPr>
        <w:t>.</w:t>
      </w:r>
      <w:r w:rsidRPr="00111697">
        <w:rPr>
          <w:rFonts w:eastAsia="Times New Roman" w:cs="Times New Roman"/>
        </w:rPr>
        <w:t xml:space="preserve"> </w:t>
      </w:r>
    </w:p>
    <w:p w14:paraId="450ECA8C" w14:textId="77777777" w:rsidR="00B12278" w:rsidRPr="00111697" w:rsidRDefault="00B12278" w:rsidP="00235470">
      <w:pPr>
        <w:shd w:val="clear" w:color="auto" w:fill="FFFFFF"/>
        <w:ind w:right="28"/>
        <w:rPr>
          <w:rFonts w:eastAsia="Times New Roman" w:cs="Times New Roman"/>
        </w:rPr>
      </w:pPr>
      <w:r w:rsidRPr="00111697">
        <w:rPr>
          <w:rFonts w:eastAsia="Times New Roman" w:cs="Times New Roman"/>
        </w:rPr>
        <w:t>C. Các nghề thủ công.</w:t>
      </w:r>
    </w:p>
    <w:p w14:paraId="637D33B3" w14:textId="77777777" w:rsidR="00097305" w:rsidRPr="00111697" w:rsidRDefault="00B12278" w:rsidP="00235470">
      <w:pPr>
        <w:shd w:val="clear" w:color="auto" w:fill="FFFFFF"/>
        <w:ind w:right="28"/>
        <w:rPr>
          <w:rFonts w:eastAsia="Times New Roman" w:cs="Times New Roman"/>
        </w:rPr>
      </w:pPr>
      <w:r w:rsidRPr="00111697">
        <w:rPr>
          <w:rFonts w:eastAsia="Times New Roman" w:cs="Times New Roman"/>
        </w:rPr>
        <w:t>D. Công nghệ</w:t>
      </w:r>
      <w:r w:rsidR="00166FB9" w:rsidRPr="00111697">
        <w:rPr>
          <w:rFonts w:eastAsia="Times New Roman" w:cs="Times New Roman"/>
        </w:rPr>
        <w:t>.</w:t>
      </w:r>
      <w:r w:rsidRPr="00111697">
        <w:rPr>
          <w:rFonts w:eastAsia="Times New Roman" w:cs="Times New Roman"/>
        </w:rPr>
        <w:t xml:space="preserve"> </w:t>
      </w:r>
    </w:p>
    <w:p w14:paraId="553547DF" w14:textId="77777777" w:rsidR="00B12278" w:rsidRPr="00111697" w:rsidRDefault="00B12278" w:rsidP="00235470">
      <w:pPr>
        <w:shd w:val="clear" w:color="auto" w:fill="FFFFFF"/>
        <w:ind w:right="28"/>
        <w:rPr>
          <w:rFonts w:eastAsia="Times New Roman" w:cs="Times New Roman"/>
        </w:rPr>
      </w:pPr>
      <w:r w:rsidRPr="00111697">
        <w:rPr>
          <w:rFonts w:eastAsia="Times New Roman" w:cs="Times New Roman"/>
        </w:rPr>
        <w:tab/>
      </w:r>
      <w:r w:rsidRPr="00111697">
        <w:rPr>
          <w:rFonts w:eastAsia="Times New Roman" w:cs="Times New Roman"/>
        </w:rPr>
        <w:tab/>
      </w:r>
    </w:p>
    <w:p w14:paraId="78131ACA"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0FF79CFD" w14:textId="77777777" w:rsidR="00097305" w:rsidRPr="00111697" w:rsidRDefault="00097305" w:rsidP="00235470">
      <w:pPr>
        <w:pStyle w:val="NormalWeb"/>
        <w:spacing w:before="0" w:beforeAutospacing="0" w:after="0" w:afterAutospacing="0"/>
        <w:jc w:val="both"/>
      </w:pPr>
      <w:r w:rsidRPr="00111697">
        <w:t>Kích thước trên bản vẽ kĩ thuật có đơn vị</w:t>
      </w:r>
    </w:p>
    <w:p w14:paraId="294E5514" w14:textId="77777777" w:rsidR="00097305" w:rsidRPr="00111697" w:rsidRDefault="00097305" w:rsidP="00235470">
      <w:pPr>
        <w:pStyle w:val="Heading6"/>
        <w:spacing w:before="0" w:line="240" w:lineRule="auto"/>
        <w:jc w:val="both"/>
        <w:rPr>
          <w:rFonts w:ascii="Times New Roman" w:hAnsi="Times New Roman" w:cs="Times New Roman"/>
          <w:i w:val="0"/>
          <w:color w:val="auto"/>
          <w:sz w:val="24"/>
          <w:szCs w:val="24"/>
        </w:rPr>
      </w:pPr>
      <w:r w:rsidRPr="00111697">
        <w:rPr>
          <w:rFonts w:ascii="Times New Roman" w:hAnsi="Times New Roman" w:cs="Times New Roman"/>
          <w:i w:val="0"/>
          <w:color w:val="auto"/>
          <w:sz w:val="24"/>
          <w:szCs w:val="24"/>
          <w:u w:val="single"/>
        </w:rPr>
        <w:t>A.</w:t>
      </w:r>
      <w:r w:rsidRPr="00111697">
        <w:rPr>
          <w:rFonts w:ascii="Times New Roman" w:hAnsi="Times New Roman" w:cs="Times New Roman"/>
          <w:color w:val="auto"/>
          <w:sz w:val="24"/>
          <w:szCs w:val="24"/>
        </w:rPr>
        <w:t xml:space="preserve"> </w:t>
      </w:r>
      <w:r w:rsidRPr="00235470">
        <w:rPr>
          <w:rFonts w:ascii="Times New Roman" w:hAnsi="Times New Roman" w:cs="Times New Roman"/>
          <w:i w:val="0"/>
          <w:color w:val="auto"/>
          <w:sz w:val="24"/>
          <w:szCs w:val="24"/>
        </w:rPr>
        <w:t>mm</w:t>
      </w:r>
      <w:r w:rsidRPr="00111697">
        <w:rPr>
          <w:rFonts w:ascii="Times New Roman" w:hAnsi="Times New Roman" w:cs="Times New Roman"/>
          <w:color w:val="auto"/>
          <w:sz w:val="24"/>
          <w:szCs w:val="24"/>
        </w:rPr>
        <w:t xml:space="preserve"> </w:t>
      </w:r>
      <w:r w:rsidRPr="00111697">
        <w:rPr>
          <w:rFonts w:ascii="Times New Roman" w:hAnsi="Times New Roman" w:cs="Times New Roman"/>
          <w:i w:val="0"/>
          <w:color w:val="auto"/>
          <w:sz w:val="24"/>
          <w:szCs w:val="24"/>
        </w:rPr>
        <w:t>(milimet)</w:t>
      </w:r>
      <w:r w:rsidR="00166FB9" w:rsidRPr="00111697">
        <w:rPr>
          <w:rFonts w:ascii="Times New Roman" w:hAnsi="Times New Roman" w:cs="Times New Roman"/>
          <w:i w:val="0"/>
          <w:color w:val="auto"/>
          <w:sz w:val="24"/>
          <w:szCs w:val="24"/>
        </w:rPr>
        <w:t>.</w:t>
      </w:r>
    </w:p>
    <w:p w14:paraId="3D229876" w14:textId="77777777" w:rsidR="00097305" w:rsidRPr="00111697" w:rsidRDefault="00097305" w:rsidP="00235470">
      <w:pPr>
        <w:rPr>
          <w:rFonts w:cs="Times New Roman"/>
          <w:szCs w:val="24"/>
        </w:rPr>
      </w:pPr>
      <w:r w:rsidRPr="00111697">
        <w:rPr>
          <w:rFonts w:cs="Times New Roman"/>
          <w:szCs w:val="24"/>
        </w:rPr>
        <w:t>B. dm (decimet)</w:t>
      </w:r>
      <w:r w:rsidR="00166FB9" w:rsidRPr="00111697">
        <w:rPr>
          <w:rFonts w:cs="Times New Roman"/>
          <w:szCs w:val="24"/>
        </w:rPr>
        <w:t>.</w:t>
      </w:r>
    </w:p>
    <w:p w14:paraId="733FC98C" w14:textId="77777777" w:rsidR="00097305" w:rsidRPr="00111697" w:rsidRDefault="00097305" w:rsidP="00235470">
      <w:pPr>
        <w:rPr>
          <w:rFonts w:cs="Times New Roman"/>
          <w:szCs w:val="24"/>
        </w:rPr>
      </w:pPr>
      <w:r w:rsidRPr="00111697">
        <w:rPr>
          <w:rFonts w:cs="Times New Roman"/>
          <w:szCs w:val="24"/>
        </w:rPr>
        <w:t>C. cm (centimet)</w:t>
      </w:r>
      <w:r w:rsidR="00166FB9" w:rsidRPr="00111697">
        <w:rPr>
          <w:rFonts w:cs="Times New Roman"/>
          <w:szCs w:val="24"/>
        </w:rPr>
        <w:t>.</w:t>
      </w:r>
    </w:p>
    <w:p w14:paraId="7123E22A" w14:textId="77777777" w:rsidR="00097305" w:rsidRPr="00111697" w:rsidRDefault="00097305" w:rsidP="00235470">
      <w:pPr>
        <w:rPr>
          <w:rFonts w:cs="Times New Roman"/>
          <w:szCs w:val="24"/>
        </w:rPr>
      </w:pPr>
      <w:r w:rsidRPr="00111697">
        <w:rPr>
          <w:rFonts w:cs="Times New Roman"/>
          <w:szCs w:val="24"/>
        </w:rPr>
        <w:t>D. Tùy từng bản vẽ</w:t>
      </w:r>
      <w:r w:rsidR="00166FB9" w:rsidRPr="00111697">
        <w:rPr>
          <w:rFonts w:cs="Times New Roman"/>
          <w:szCs w:val="24"/>
        </w:rPr>
        <w:t>.</w:t>
      </w:r>
    </w:p>
    <w:p w14:paraId="08A84B17" w14:textId="77777777" w:rsidR="00097305" w:rsidRPr="00111697" w:rsidRDefault="00097305" w:rsidP="00235470">
      <w:pPr>
        <w:rPr>
          <w:rFonts w:cs="Times New Roman"/>
          <w:szCs w:val="24"/>
        </w:rPr>
      </w:pPr>
    </w:p>
    <w:p w14:paraId="3B555F23"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552F9AE1" w14:textId="77777777" w:rsidR="00741F54" w:rsidRPr="00111697" w:rsidRDefault="00741F54" w:rsidP="00235470">
      <w:pPr>
        <w:pStyle w:val="NormalWeb"/>
        <w:spacing w:before="0" w:beforeAutospacing="0" w:after="0" w:afterAutospacing="0"/>
        <w:jc w:val="both"/>
      </w:pPr>
      <w:r w:rsidRPr="00111697">
        <w:t xml:space="preserve">Nét liền mảnh </w:t>
      </w:r>
      <w:r w:rsidRPr="00111697">
        <w:rPr>
          <w:b/>
        </w:rPr>
        <w:t xml:space="preserve">không </w:t>
      </w:r>
      <w:r w:rsidRPr="00111697">
        <w:t>dùng để thể hiện</w:t>
      </w:r>
    </w:p>
    <w:p w14:paraId="1E55896D" w14:textId="77777777" w:rsidR="00741F54" w:rsidRPr="00111697" w:rsidRDefault="00741F54" w:rsidP="00235470">
      <w:pPr>
        <w:rPr>
          <w:rFonts w:cs="Times New Roman"/>
          <w:szCs w:val="24"/>
        </w:rPr>
      </w:pPr>
      <w:r w:rsidRPr="00111697">
        <w:rPr>
          <w:rFonts w:cs="Times New Roman"/>
          <w:szCs w:val="24"/>
        </w:rPr>
        <w:t>A. đường kích thước</w:t>
      </w:r>
    </w:p>
    <w:p w14:paraId="5285CC59" w14:textId="77777777" w:rsidR="00741F54" w:rsidRPr="00111697" w:rsidRDefault="00741F54" w:rsidP="00235470">
      <w:pPr>
        <w:rPr>
          <w:rFonts w:cs="Times New Roman"/>
          <w:szCs w:val="24"/>
        </w:rPr>
      </w:pPr>
      <w:r w:rsidRPr="00111697">
        <w:rPr>
          <w:rFonts w:cs="Times New Roman"/>
          <w:szCs w:val="24"/>
        </w:rPr>
        <w:t>B. đường gióng kích thước</w:t>
      </w:r>
    </w:p>
    <w:p w14:paraId="71FD638C" w14:textId="77777777" w:rsidR="00741F54" w:rsidRPr="00111697" w:rsidRDefault="00741F54" w:rsidP="00235470">
      <w:pPr>
        <w:rPr>
          <w:rFonts w:cs="Times New Roman"/>
          <w:szCs w:val="24"/>
        </w:rPr>
      </w:pPr>
      <w:r w:rsidRPr="00111697">
        <w:rPr>
          <w:rFonts w:cs="Times New Roman"/>
          <w:szCs w:val="24"/>
        </w:rPr>
        <w:t>C. đường gạch gạch trên mặt cắt</w:t>
      </w:r>
    </w:p>
    <w:p w14:paraId="20E0DD4F" w14:textId="77777777" w:rsidR="00741F54" w:rsidRPr="00111697" w:rsidRDefault="00741F54" w:rsidP="00235470">
      <w:pPr>
        <w:pStyle w:val="Heading6"/>
        <w:spacing w:before="0" w:line="240" w:lineRule="auto"/>
        <w:jc w:val="both"/>
        <w:rPr>
          <w:rFonts w:ascii="Times New Roman" w:hAnsi="Times New Roman" w:cs="Times New Roman"/>
          <w:i w:val="0"/>
          <w:color w:val="auto"/>
          <w:sz w:val="24"/>
          <w:szCs w:val="24"/>
        </w:rPr>
      </w:pPr>
      <w:r w:rsidRPr="00111697">
        <w:rPr>
          <w:rFonts w:ascii="Times New Roman" w:hAnsi="Times New Roman" w:cs="Times New Roman"/>
          <w:i w:val="0"/>
          <w:color w:val="auto"/>
          <w:sz w:val="24"/>
          <w:szCs w:val="24"/>
          <w:u w:val="single"/>
        </w:rPr>
        <w:t>D.</w:t>
      </w:r>
      <w:r w:rsidRPr="00111697">
        <w:rPr>
          <w:rFonts w:ascii="Times New Roman" w:hAnsi="Times New Roman" w:cs="Times New Roman"/>
          <w:color w:val="auto"/>
          <w:sz w:val="24"/>
          <w:szCs w:val="24"/>
        </w:rPr>
        <w:t xml:space="preserve"> </w:t>
      </w:r>
      <w:r w:rsidRPr="00111697">
        <w:rPr>
          <w:rFonts w:ascii="Times New Roman" w:hAnsi="Times New Roman" w:cs="Times New Roman"/>
          <w:i w:val="0"/>
          <w:color w:val="auto"/>
          <w:sz w:val="24"/>
          <w:szCs w:val="24"/>
        </w:rPr>
        <w:t>đường bao thấy, cạnh thấy</w:t>
      </w:r>
    </w:p>
    <w:p w14:paraId="6D96E574"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50ED9777" w14:textId="77777777" w:rsidR="002C04EE" w:rsidRPr="00111697" w:rsidRDefault="00741F54" w:rsidP="00235470">
      <w:r w:rsidRPr="00111697">
        <w:t>Theo tiêu chuẩn TCVN 7285:2023 thì khổ giấy A</w:t>
      </w:r>
      <w:r w:rsidRPr="00111697">
        <w:rPr>
          <w:vertAlign w:val="subscript"/>
        </w:rPr>
        <w:t>3</w:t>
      </w:r>
      <w:r w:rsidRPr="00111697">
        <w:t xml:space="preserve"> được tạo ra bằng cách chia đôi</w:t>
      </w:r>
      <w:r w:rsidR="002C04EE" w:rsidRPr="00111697">
        <w:t xml:space="preserve"> cạnh dài của khổ giấy</w:t>
      </w:r>
    </w:p>
    <w:p w14:paraId="45D881AD" w14:textId="77777777" w:rsidR="00741F54" w:rsidRPr="00111697" w:rsidRDefault="002C04EE" w:rsidP="00235470">
      <w:r w:rsidRPr="00111697">
        <w:t>A. A</w:t>
      </w:r>
      <w:r w:rsidRPr="00111697">
        <w:rPr>
          <w:vertAlign w:val="subscript"/>
        </w:rPr>
        <w:t>0</w:t>
      </w:r>
      <w:r w:rsidRPr="00111697">
        <w:t xml:space="preserve"> </w:t>
      </w:r>
    </w:p>
    <w:p w14:paraId="1DF3B4B3" w14:textId="77777777" w:rsidR="002C04EE" w:rsidRPr="00111697" w:rsidRDefault="002C04EE" w:rsidP="00235470">
      <w:pPr>
        <w:rPr>
          <w:vertAlign w:val="subscript"/>
        </w:rPr>
      </w:pPr>
      <w:r w:rsidRPr="00111697">
        <w:t>B. A</w:t>
      </w:r>
      <w:r w:rsidRPr="00111697">
        <w:rPr>
          <w:vertAlign w:val="subscript"/>
        </w:rPr>
        <w:t>1</w:t>
      </w:r>
    </w:p>
    <w:p w14:paraId="2967EB41" w14:textId="77777777" w:rsidR="002C04EE" w:rsidRPr="00111697" w:rsidRDefault="002C04EE" w:rsidP="00235470">
      <w:pPr>
        <w:rPr>
          <w:vertAlign w:val="subscript"/>
        </w:rPr>
      </w:pPr>
      <w:r w:rsidRPr="00111697">
        <w:rPr>
          <w:u w:val="single"/>
        </w:rPr>
        <w:t>C.</w:t>
      </w:r>
      <w:r w:rsidRPr="00111697">
        <w:t xml:space="preserve"> A</w:t>
      </w:r>
      <w:r w:rsidRPr="00111697">
        <w:rPr>
          <w:vertAlign w:val="subscript"/>
        </w:rPr>
        <w:t>2</w:t>
      </w:r>
    </w:p>
    <w:p w14:paraId="12B8E73F" w14:textId="77777777" w:rsidR="002C04EE" w:rsidRPr="00111697" w:rsidRDefault="002C04EE" w:rsidP="00235470">
      <w:pPr>
        <w:rPr>
          <w:vertAlign w:val="subscript"/>
        </w:rPr>
      </w:pPr>
      <w:r w:rsidRPr="00111697">
        <w:t>D. A</w:t>
      </w:r>
      <w:r w:rsidRPr="00111697">
        <w:rPr>
          <w:vertAlign w:val="subscript"/>
        </w:rPr>
        <w:t>4</w:t>
      </w:r>
    </w:p>
    <w:p w14:paraId="5A8C0C10" w14:textId="77777777" w:rsidR="002C04EE" w:rsidRPr="00111697" w:rsidRDefault="002C04EE" w:rsidP="00235470"/>
    <w:p w14:paraId="49B7BA26"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286D12B5" w14:textId="77777777" w:rsidR="002C04EE" w:rsidRPr="00111697" w:rsidRDefault="002C04EE" w:rsidP="00235470">
      <w:pPr>
        <w:pStyle w:val="NormalWeb"/>
        <w:spacing w:before="0" w:beforeAutospacing="0" w:after="0" w:afterAutospacing="0"/>
        <w:jc w:val="both"/>
      </w:pPr>
      <w:r w:rsidRPr="00111697">
        <w:t>Theo phương pháp chiếu góc thứ nhất, hình chiếu cạnh có vị trí như thế nào so với hình chiếu đứng</w:t>
      </w:r>
    </w:p>
    <w:p w14:paraId="7B73677E" w14:textId="77777777" w:rsidR="002C04EE" w:rsidRPr="00111697" w:rsidRDefault="002C04EE" w:rsidP="00235470">
      <w:pPr>
        <w:rPr>
          <w:rFonts w:cs="Times New Roman"/>
          <w:szCs w:val="24"/>
        </w:rPr>
      </w:pPr>
      <w:r w:rsidRPr="00111697">
        <w:rPr>
          <w:rFonts w:cs="Times New Roman"/>
          <w:szCs w:val="24"/>
        </w:rPr>
        <w:t>A. Đặt phía trên</w:t>
      </w:r>
      <w:r w:rsidR="00235470">
        <w:rPr>
          <w:rFonts w:cs="Times New Roman"/>
          <w:szCs w:val="24"/>
        </w:rPr>
        <w:t xml:space="preserve"> </w:t>
      </w:r>
    </w:p>
    <w:p w14:paraId="15564064" w14:textId="77777777" w:rsidR="002C04EE" w:rsidRPr="00111697" w:rsidRDefault="002C04EE" w:rsidP="00235470">
      <w:pPr>
        <w:rPr>
          <w:rFonts w:cs="Times New Roman"/>
          <w:szCs w:val="24"/>
        </w:rPr>
      </w:pPr>
      <w:r w:rsidRPr="00111697">
        <w:rPr>
          <w:rFonts w:cs="Times New Roman"/>
          <w:szCs w:val="24"/>
        </w:rPr>
        <w:t>B. Đặt phía dưới</w:t>
      </w:r>
      <w:r w:rsidR="00235470">
        <w:rPr>
          <w:rFonts w:cs="Times New Roman"/>
          <w:szCs w:val="24"/>
        </w:rPr>
        <w:t xml:space="preserve"> </w:t>
      </w:r>
    </w:p>
    <w:p w14:paraId="28F0FA4C" w14:textId="77777777" w:rsidR="002C04EE" w:rsidRPr="00111697" w:rsidRDefault="002C04EE" w:rsidP="00235470">
      <w:pPr>
        <w:pStyle w:val="Heading6"/>
        <w:spacing w:before="0" w:line="240" w:lineRule="auto"/>
        <w:jc w:val="both"/>
        <w:rPr>
          <w:rFonts w:ascii="Times New Roman" w:hAnsi="Times New Roman" w:cs="Times New Roman"/>
          <w:i w:val="0"/>
          <w:color w:val="auto"/>
          <w:sz w:val="24"/>
          <w:szCs w:val="24"/>
        </w:rPr>
      </w:pPr>
      <w:r w:rsidRPr="00111697">
        <w:rPr>
          <w:rFonts w:ascii="Times New Roman" w:hAnsi="Times New Roman" w:cs="Times New Roman"/>
          <w:i w:val="0"/>
          <w:color w:val="auto"/>
          <w:sz w:val="24"/>
          <w:szCs w:val="24"/>
          <w:u w:val="single"/>
        </w:rPr>
        <w:t>C.</w:t>
      </w:r>
      <w:r w:rsidRPr="00111697">
        <w:rPr>
          <w:rFonts w:ascii="Times New Roman" w:hAnsi="Times New Roman" w:cs="Times New Roman"/>
          <w:i w:val="0"/>
          <w:color w:val="auto"/>
          <w:sz w:val="24"/>
          <w:szCs w:val="24"/>
        </w:rPr>
        <w:t xml:space="preserve"> Đặt bên phải</w:t>
      </w:r>
      <w:r w:rsidR="00235470">
        <w:rPr>
          <w:rFonts w:ascii="Times New Roman" w:hAnsi="Times New Roman" w:cs="Times New Roman"/>
          <w:i w:val="0"/>
          <w:color w:val="auto"/>
          <w:sz w:val="24"/>
          <w:szCs w:val="24"/>
        </w:rPr>
        <w:t xml:space="preserve"> </w:t>
      </w:r>
    </w:p>
    <w:p w14:paraId="3FBEF167" w14:textId="77777777" w:rsidR="002C04EE" w:rsidRPr="00111697" w:rsidRDefault="002C04EE" w:rsidP="00235470">
      <w:pPr>
        <w:rPr>
          <w:rFonts w:cs="Times New Roman"/>
          <w:szCs w:val="24"/>
        </w:rPr>
      </w:pPr>
      <w:r w:rsidRPr="00111697">
        <w:rPr>
          <w:rFonts w:cs="Times New Roman"/>
          <w:szCs w:val="24"/>
        </w:rPr>
        <w:t>D. Đặt bên trái</w:t>
      </w:r>
    </w:p>
    <w:p w14:paraId="1B3FD450" w14:textId="77777777" w:rsidR="00B64AB2" w:rsidRPr="00111697" w:rsidRDefault="00B64AB2" w:rsidP="00235470">
      <w:pPr>
        <w:rPr>
          <w:rFonts w:cs="Times New Roman"/>
          <w:szCs w:val="24"/>
        </w:rPr>
      </w:pPr>
    </w:p>
    <w:p w14:paraId="7AC0B702"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t>[&lt;br&gt;]</w:t>
      </w:r>
    </w:p>
    <w:p w14:paraId="4E39BF89" w14:textId="77777777" w:rsidR="002C04EE" w:rsidRPr="00111697" w:rsidRDefault="00B64AB2" w:rsidP="00235470">
      <w:pPr>
        <w:pStyle w:val="NormalWeb"/>
        <w:spacing w:before="0" w:beforeAutospacing="0" w:after="0" w:afterAutospacing="0"/>
        <w:ind w:right="48"/>
        <w:jc w:val="both"/>
      </w:pPr>
      <w:r w:rsidRPr="00111697">
        <w:t>The</w:t>
      </w:r>
      <w:r w:rsidR="00166FB9" w:rsidRPr="00111697">
        <w:t>o phương pháp chiếu góc thứ ba</w:t>
      </w:r>
      <w:r w:rsidRPr="00111697">
        <w:t xml:space="preserve"> v</w:t>
      </w:r>
      <w:r w:rsidR="002C04EE" w:rsidRPr="00111697">
        <w:t>ị trí mặt phẳng hình chiếu đứng như thế nào so với vật thể</w:t>
      </w:r>
    </w:p>
    <w:p w14:paraId="1875D5B2" w14:textId="77777777" w:rsidR="002C04EE" w:rsidRPr="00111697" w:rsidRDefault="002C04EE" w:rsidP="00235470">
      <w:pPr>
        <w:pStyle w:val="NormalWeb"/>
        <w:spacing w:before="0" w:beforeAutospacing="0" w:after="0" w:afterAutospacing="0"/>
        <w:ind w:right="48"/>
        <w:jc w:val="both"/>
      </w:pPr>
      <w:r w:rsidRPr="00111697">
        <w:rPr>
          <w:u w:val="single"/>
        </w:rPr>
        <w:t>A</w:t>
      </w:r>
      <w:r w:rsidRPr="00111697">
        <w:t>. Trước vật thể</w:t>
      </w:r>
    </w:p>
    <w:p w14:paraId="7B93C8DB" w14:textId="77777777" w:rsidR="002C04EE" w:rsidRPr="00111697" w:rsidRDefault="002C04EE" w:rsidP="00235470">
      <w:pPr>
        <w:pStyle w:val="NormalWeb"/>
        <w:spacing w:before="0" w:beforeAutospacing="0" w:after="0" w:afterAutospacing="0"/>
        <w:ind w:right="48"/>
        <w:jc w:val="both"/>
      </w:pPr>
      <w:r w:rsidRPr="00111697">
        <w:t>B. Trên vật thể</w:t>
      </w:r>
    </w:p>
    <w:p w14:paraId="6F8D666D" w14:textId="77777777" w:rsidR="002C04EE" w:rsidRPr="00111697" w:rsidRDefault="002C04EE" w:rsidP="00235470">
      <w:pPr>
        <w:pStyle w:val="NormalWeb"/>
        <w:spacing w:before="0" w:beforeAutospacing="0" w:after="0" w:afterAutospacing="0"/>
        <w:ind w:right="48"/>
        <w:jc w:val="both"/>
      </w:pPr>
      <w:r w:rsidRPr="00111697">
        <w:t>C. Sau vật thể</w:t>
      </w:r>
    </w:p>
    <w:p w14:paraId="1E9F60F4" w14:textId="77777777" w:rsidR="00B64AB2" w:rsidRPr="00111697" w:rsidRDefault="00B64AB2" w:rsidP="00235470">
      <w:pPr>
        <w:pStyle w:val="NormalWeb"/>
        <w:spacing w:before="0" w:beforeAutospacing="0" w:after="0" w:afterAutospacing="0"/>
        <w:ind w:right="48"/>
        <w:jc w:val="both"/>
      </w:pPr>
      <w:r w:rsidRPr="00111697">
        <w:t>D. Dưới vật thể</w:t>
      </w:r>
    </w:p>
    <w:p w14:paraId="63574622" w14:textId="77777777" w:rsidR="00C42F5D" w:rsidRPr="00111697" w:rsidRDefault="00C42F5D" w:rsidP="00235470">
      <w:pPr>
        <w:pStyle w:val="NormalWeb"/>
        <w:spacing w:before="0" w:beforeAutospacing="0" w:after="0" w:afterAutospacing="0"/>
        <w:ind w:right="48"/>
        <w:jc w:val="both"/>
      </w:pPr>
    </w:p>
    <w:p w14:paraId="262A69DC" w14:textId="77777777" w:rsidR="00C42F5D" w:rsidRPr="00111697" w:rsidRDefault="00C42F5D" w:rsidP="00235470">
      <w:pPr>
        <w:pStyle w:val="NormalWeb"/>
        <w:spacing w:before="0" w:beforeAutospacing="0" w:after="0" w:afterAutospacing="0"/>
        <w:ind w:right="48"/>
        <w:jc w:val="both"/>
        <w:rPr>
          <w:rStyle w:val="Strong"/>
          <w:b w:val="0"/>
        </w:rPr>
      </w:pPr>
      <w:r w:rsidRPr="00111697">
        <w:rPr>
          <w:rStyle w:val="Strong"/>
        </w:rPr>
        <w:lastRenderedPageBreak/>
        <w:t>[&lt;br&gt;]</w:t>
      </w:r>
    </w:p>
    <w:p w14:paraId="442BD8CA" w14:textId="77777777" w:rsidR="00E56C1E" w:rsidRPr="00111697" w:rsidRDefault="00E56C1E" w:rsidP="00235470">
      <w:pPr>
        <w:pStyle w:val="NormalWeb"/>
        <w:spacing w:before="0" w:beforeAutospacing="0" w:after="0" w:afterAutospacing="0"/>
        <w:ind w:right="48"/>
        <w:jc w:val="both"/>
      </w:pPr>
      <w:r w:rsidRPr="00111697">
        <w:t>Hình nào sau đây là hình cắt bán phần?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3"/>
        <w:gridCol w:w="3261"/>
        <w:gridCol w:w="2820"/>
      </w:tblGrid>
      <w:tr w:rsidR="001A4CDC" w:rsidRPr="00111697" w14:paraId="1F10B54D" w14:textId="77777777" w:rsidTr="001A4CDC">
        <w:tc>
          <w:tcPr>
            <w:tcW w:w="3284" w:type="dxa"/>
          </w:tcPr>
          <w:p w14:paraId="61289C3E" w14:textId="77777777" w:rsidR="001A4CDC" w:rsidRPr="00111697" w:rsidRDefault="001A4CDC" w:rsidP="00235470">
            <w:pPr>
              <w:pStyle w:val="NormalWeb"/>
              <w:spacing w:before="0" w:beforeAutospacing="0" w:after="0" w:afterAutospacing="0"/>
              <w:ind w:right="45"/>
              <w:jc w:val="both"/>
            </w:pPr>
            <w:r w:rsidRPr="00111697">
              <w:rPr>
                <w:noProof/>
              </w:rPr>
              <w:drawing>
                <wp:inline distT="0" distB="0" distL="0" distR="0" wp14:anchorId="535A6BA8" wp14:editId="4EE0ECB0">
                  <wp:extent cx="2211070" cy="1542415"/>
                  <wp:effectExtent l="19050" t="0" r="0" b="0"/>
                  <wp:docPr id="1" name="Picture 1" descr="Trắc nghiệm Công nghệ 10 Kết nối tri thức Bài 10 (có đáp án): Hình cắt và mặt cắt | Thiết kế và công ngh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Công nghệ 10 Kết nối tri thức Bài 10 (có đáp án): Hình cắt và mặt cắt | Thiết kế và công nghệ 10"/>
                          <pic:cNvPicPr>
                            <a:picLocks noChangeAspect="1" noChangeArrowheads="1"/>
                          </pic:cNvPicPr>
                        </pic:nvPicPr>
                        <pic:blipFill>
                          <a:blip r:embed="rId6"/>
                          <a:srcRect/>
                          <a:stretch>
                            <a:fillRect/>
                          </a:stretch>
                        </pic:blipFill>
                        <pic:spPr bwMode="auto">
                          <a:xfrm>
                            <a:off x="0" y="0"/>
                            <a:ext cx="2211070" cy="1542415"/>
                          </a:xfrm>
                          <a:prstGeom prst="rect">
                            <a:avLst/>
                          </a:prstGeom>
                          <a:noFill/>
                          <a:ln w="9525">
                            <a:noFill/>
                            <a:miter lim="800000"/>
                            <a:headEnd/>
                            <a:tailEnd/>
                          </a:ln>
                        </pic:spPr>
                      </pic:pic>
                    </a:graphicData>
                  </a:graphic>
                </wp:inline>
              </w:drawing>
            </w:r>
          </w:p>
        </w:tc>
        <w:tc>
          <w:tcPr>
            <w:tcW w:w="3285" w:type="dxa"/>
          </w:tcPr>
          <w:p w14:paraId="6DFECEB6" w14:textId="77777777" w:rsidR="001A4CDC" w:rsidRPr="00111697" w:rsidRDefault="001A4CDC" w:rsidP="00235470">
            <w:pPr>
              <w:pStyle w:val="NormalWeb"/>
              <w:spacing w:before="0" w:beforeAutospacing="0" w:after="0" w:afterAutospacing="0"/>
              <w:ind w:right="45"/>
              <w:jc w:val="both"/>
            </w:pPr>
            <w:r w:rsidRPr="00111697">
              <w:rPr>
                <w:noProof/>
              </w:rPr>
              <w:drawing>
                <wp:inline distT="0" distB="0" distL="0" distR="0" wp14:anchorId="25E501EB" wp14:editId="5D875003">
                  <wp:extent cx="1856105" cy="1023620"/>
                  <wp:effectExtent l="19050" t="0" r="0" b="0"/>
                  <wp:docPr id="3" name="Picture 4" descr="Trắc nghiệm Công nghệ 10 Kết nối tri thức Bài 10 (có đáp án): Hình cắt và mặt cắt | Thiết kế và công ngh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ắc nghiệm Công nghệ 10 Kết nối tri thức Bài 10 (có đáp án): Hình cắt và mặt cắt | Thiết kế và công nghệ 10"/>
                          <pic:cNvPicPr>
                            <a:picLocks noChangeAspect="1" noChangeArrowheads="1"/>
                          </pic:cNvPicPr>
                        </pic:nvPicPr>
                        <pic:blipFill>
                          <a:blip r:embed="rId7"/>
                          <a:srcRect/>
                          <a:stretch>
                            <a:fillRect/>
                          </a:stretch>
                        </pic:blipFill>
                        <pic:spPr bwMode="auto">
                          <a:xfrm>
                            <a:off x="0" y="0"/>
                            <a:ext cx="1856105" cy="1023620"/>
                          </a:xfrm>
                          <a:prstGeom prst="rect">
                            <a:avLst/>
                          </a:prstGeom>
                          <a:noFill/>
                          <a:ln w="9525">
                            <a:noFill/>
                            <a:miter lim="800000"/>
                            <a:headEnd/>
                            <a:tailEnd/>
                          </a:ln>
                        </pic:spPr>
                      </pic:pic>
                    </a:graphicData>
                  </a:graphic>
                </wp:inline>
              </w:drawing>
            </w:r>
          </w:p>
        </w:tc>
        <w:tc>
          <w:tcPr>
            <w:tcW w:w="3285" w:type="dxa"/>
          </w:tcPr>
          <w:p w14:paraId="634D144D" w14:textId="77777777" w:rsidR="001A4CDC" w:rsidRPr="00111697" w:rsidRDefault="001A4CDC" w:rsidP="00235470">
            <w:pPr>
              <w:pStyle w:val="NormalWeb"/>
              <w:spacing w:before="0" w:beforeAutospacing="0" w:after="0" w:afterAutospacing="0"/>
              <w:ind w:right="45"/>
              <w:jc w:val="both"/>
            </w:pPr>
            <w:r w:rsidRPr="00111697">
              <w:rPr>
                <w:noProof/>
              </w:rPr>
              <w:drawing>
                <wp:inline distT="0" distB="0" distL="0" distR="0" wp14:anchorId="2B157369" wp14:editId="70F94155">
                  <wp:extent cx="1023620" cy="1446530"/>
                  <wp:effectExtent l="19050" t="0" r="5080" b="0"/>
                  <wp:docPr id="5" name="Picture 7" descr="Trắc nghiệm Công nghệ 10 Kết nối tri thức Bài 10 (có đáp án): Hình cắt và mặt cắt | Thiết kế và công ngh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rắc nghiệm Công nghệ 10 Kết nối tri thức Bài 10 (có đáp án): Hình cắt và mặt cắt | Thiết kế và công nghệ 10"/>
                          <pic:cNvPicPr>
                            <a:picLocks noChangeAspect="1" noChangeArrowheads="1"/>
                          </pic:cNvPicPr>
                        </pic:nvPicPr>
                        <pic:blipFill>
                          <a:blip r:embed="rId8"/>
                          <a:srcRect/>
                          <a:stretch>
                            <a:fillRect/>
                          </a:stretch>
                        </pic:blipFill>
                        <pic:spPr bwMode="auto">
                          <a:xfrm>
                            <a:off x="0" y="0"/>
                            <a:ext cx="1023620" cy="1446530"/>
                          </a:xfrm>
                          <a:prstGeom prst="rect">
                            <a:avLst/>
                          </a:prstGeom>
                          <a:noFill/>
                          <a:ln w="9525">
                            <a:noFill/>
                            <a:miter lim="800000"/>
                            <a:headEnd/>
                            <a:tailEnd/>
                          </a:ln>
                        </pic:spPr>
                      </pic:pic>
                    </a:graphicData>
                  </a:graphic>
                </wp:inline>
              </w:drawing>
            </w:r>
          </w:p>
        </w:tc>
      </w:tr>
      <w:tr w:rsidR="001A4CDC" w:rsidRPr="00111697" w14:paraId="3B896DEE" w14:textId="77777777" w:rsidTr="001A4CDC">
        <w:tc>
          <w:tcPr>
            <w:tcW w:w="3284" w:type="dxa"/>
          </w:tcPr>
          <w:p w14:paraId="5F0810F4" w14:textId="77777777" w:rsidR="001A4CDC" w:rsidRPr="00111697" w:rsidRDefault="001A4CDC" w:rsidP="00235470">
            <w:pPr>
              <w:pStyle w:val="NormalWeb"/>
              <w:spacing w:before="0" w:beforeAutospacing="0" w:after="0" w:afterAutospacing="0"/>
              <w:ind w:right="45"/>
              <w:jc w:val="both"/>
            </w:pPr>
            <w:r w:rsidRPr="00111697">
              <w:t>Hình I</w:t>
            </w:r>
          </w:p>
        </w:tc>
        <w:tc>
          <w:tcPr>
            <w:tcW w:w="3285" w:type="dxa"/>
          </w:tcPr>
          <w:p w14:paraId="537F5381" w14:textId="77777777" w:rsidR="001A4CDC" w:rsidRPr="00111697" w:rsidRDefault="001A4CDC" w:rsidP="00235470">
            <w:pPr>
              <w:pStyle w:val="NormalWeb"/>
              <w:spacing w:before="0" w:beforeAutospacing="0" w:after="0" w:afterAutospacing="0"/>
              <w:ind w:right="45"/>
              <w:jc w:val="both"/>
            </w:pPr>
            <w:r w:rsidRPr="00111697">
              <w:t>Hình II</w:t>
            </w:r>
          </w:p>
        </w:tc>
        <w:tc>
          <w:tcPr>
            <w:tcW w:w="3285" w:type="dxa"/>
          </w:tcPr>
          <w:p w14:paraId="56B36729" w14:textId="77777777" w:rsidR="001A4CDC" w:rsidRPr="00111697" w:rsidRDefault="001A4CDC" w:rsidP="00235470">
            <w:pPr>
              <w:pStyle w:val="NormalWeb"/>
              <w:spacing w:before="0" w:beforeAutospacing="0" w:after="0" w:afterAutospacing="0"/>
              <w:ind w:right="45"/>
              <w:jc w:val="both"/>
            </w:pPr>
            <w:r w:rsidRPr="00111697">
              <w:t>Hình III</w:t>
            </w:r>
          </w:p>
        </w:tc>
      </w:tr>
    </w:tbl>
    <w:p w14:paraId="224B1BBB" w14:textId="77777777" w:rsidR="001A4CDC" w:rsidRPr="00111697" w:rsidRDefault="001A4CDC" w:rsidP="00235470">
      <w:pPr>
        <w:pStyle w:val="NormalWeb"/>
        <w:spacing w:before="0" w:beforeAutospacing="0" w:after="0" w:afterAutospacing="0"/>
        <w:ind w:right="48"/>
        <w:jc w:val="both"/>
      </w:pPr>
    </w:p>
    <w:p w14:paraId="3673875C" w14:textId="77777777" w:rsidR="00B64AB2" w:rsidRPr="00111697" w:rsidRDefault="00E56C1E" w:rsidP="00235470">
      <w:pPr>
        <w:pStyle w:val="NormalWeb"/>
        <w:spacing w:before="0" w:beforeAutospacing="0" w:after="0" w:afterAutospacing="0"/>
        <w:ind w:right="48"/>
        <w:jc w:val="both"/>
      </w:pPr>
      <w:r w:rsidRPr="00111697">
        <w:rPr>
          <w:u w:val="single"/>
        </w:rPr>
        <w:t>A.</w:t>
      </w:r>
      <w:r w:rsidRPr="00111697">
        <w:t xml:space="preserve"> Hình I</w:t>
      </w:r>
    </w:p>
    <w:p w14:paraId="091CB7A1" w14:textId="77777777" w:rsidR="00E56C1E" w:rsidRPr="00111697" w:rsidRDefault="00E56C1E" w:rsidP="00235470">
      <w:pPr>
        <w:pStyle w:val="NormalWeb"/>
        <w:spacing w:before="0" w:beforeAutospacing="0" w:after="0" w:afterAutospacing="0"/>
        <w:ind w:right="48"/>
        <w:jc w:val="both"/>
      </w:pPr>
      <w:r w:rsidRPr="00111697">
        <w:t>B. Hình II</w:t>
      </w:r>
    </w:p>
    <w:p w14:paraId="2DBD61D9" w14:textId="77777777" w:rsidR="00E56C1E" w:rsidRPr="00111697" w:rsidRDefault="00E56C1E" w:rsidP="00235470">
      <w:pPr>
        <w:pStyle w:val="NormalWeb"/>
        <w:spacing w:before="0" w:beforeAutospacing="0" w:after="0" w:afterAutospacing="0"/>
        <w:ind w:right="48"/>
        <w:jc w:val="both"/>
      </w:pPr>
      <w:r w:rsidRPr="00111697">
        <w:t>C. Hình III</w:t>
      </w:r>
    </w:p>
    <w:p w14:paraId="555F8AD0" w14:textId="77777777" w:rsidR="002C04EE" w:rsidRPr="00111697" w:rsidRDefault="00E56C1E" w:rsidP="00235470">
      <w:r w:rsidRPr="00111697">
        <w:t>D. Hình I và III</w:t>
      </w:r>
    </w:p>
    <w:p w14:paraId="4D5D2441" w14:textId="77777777" w:rsidR="007A4269" w:rsidRPr="00111697" w:rsidRDefault="007A4269" w:rsidP="00235470"/>
    <w:p w14:paraId="0944B186" w14:textId="77777777" w:rsidR="007A4269" w:rsidRPr="00111697" w:rsidRDefault="007A4269" w:rsidP="00235470">
      <w:pPr>
        <w:rPr>
          <w:b/>
        </w:rPr>
      </w:pPr>
      <w:r w:rsidRPr="00111697">
        <w:rPr>
          <w:b/>
        </w:rPr>
        <w:t xml:space="preserve">B. </w:t>
      </w:r>
      <w:r w:rsidR="00235470">
        <w:rPr>
          <w:b/>
        </w:rPr>
        <w:t>PHẦN TỰ LUẬN</w:t>
      </w:r>
      <w:r w:rsidRPr="00111697">
        <w:rPr>
          <w:b/>
        </w:rPr>
        <w:t>:</w:t>
      </w:r>
    </w:p>
    <w:p w14:paraId="2B5B2857" w14:textId="77777777" w:rsidR="001A4CDC" w:rsidRPr="00111697" w:rsidRDefault="001A4CDC" w:rsidP="00235470"/>
    <w:p w14:paraId="63275018" w14:textId="3C821864" w:rsidR="00097305" w:rsidRPr="00111697" w:rsidRDefault="001853F1" w:rsidP="00235470">
      <w:r>
        <w:rPr>
          <w:b/>
          <w:color w:val="0070C0"/>
        </w:rPr>
        <w:t>Bài 1</w:t>
      </w:r>
      <w:r w:rsidR="001A4CDC" w:rsidRPr="00111697">
        <w:rPr>
          <w:b/>
        </w:rPr>
        <w:t>:</w:t>
      </w:r>
      <w:r w:rsidR="00BC750A" w:rsidRPr="00111697">
        <w:rPr>
          <w:b/>
        </w:rPr>
        <w:t xml:space="preserve"> </w:t>
      </w:r>
      <w:r w:rsidR="00BC750A" w:rsidRPr="00111697">
        <w:t xml:space="preserve">Nêu thành tựu công nghệ của </w:t>
      </w:r>
      <w:r w:rsidR="00133F2A" w:rsidRPr="00111697">
        <w:t>cuộc cách mạng công nghiệp lần thứ hai?</w:t>
      </w:r>
    </w:p>
    <w:p w14:paraId="76389549" w14:textId="75F4D220" w:rsidR="001A4CDC" w:rsidRPr="00111697" w:rsidRDefault="001853F1" w:rsidP="00235470">
      <w:pPr>
        <w:shd w:val="clear" w:color="auto" w:fill="FFFFFF"/>
        <w:ind w:right="28"/>
        <w:rPr>
          <w:rFonts w:eastAsia="Times New Roman" w:cs="Times New Roman"/>
        </w:rPr>
      </w:pPr>
      <w:r>
        <w:rPr>
          <w:b/>
          <w:color w:val="0070C0"/>
        </w:rPr>
        <w:t xml:space="preserve">Bài </w:t>
      </w:r>
      <w:r>
        <w:rPr>
          <w:b/>
          <w:color w:val="0070C0"/>
        </w:rPr>
        <w:t>2</w:t>
      </w:r>
      <w:r w:rsidR="00BC750A" w:rsidRPr="00111697">
        <w:rPr>
          <w:rFonts w:eastAsia="Times New Roman" w:cs="Times New Roman"/>
          <w:b/>
        </w:rPr>
        <w:t xml:space="preserve">: </w:t>
      </w:r>
      <w:r w:rsidR="00986462" w:rsidRPr="00111697">
        <w:rPr>
          <w:rFonts w:eastAsia="Times New Roman" w:cs="Times New Roman"/>
        </w:rPr>
        <w:t>Hãy nêu những yêu cầu</w:t>
      </w:r>
      <w:r w:rsidR="00133F2A" w:rsidRPr="00111697">
        <w:rPr>
          <w:rFonts w:eastAsia="Times New Roman" w:cs="Times New Roman"/>
        </w:rPr>
        <w:t xml:space="preserve"> của</w:t>
      </w:r>
      <w:r w:rsidR="00BC750A" w:rsidRPr="00111697">
        <w:rPr>
          <w:rFonts w:eastAsia="Times New Roman" w:cs="Times New Roman"/>
        </w:rPr>
        <w:t xml:space="preserve"> nghề thuôc</w:t>
      </w:r>
      <w:r w:rsidR="00133F2A" w:rsidRPr="00111697">
        <w:rPr>
          <w:rFonts w:eastAsia="Times New Roman" w:cs="Times New Roman"/>
        </w:rPr>
        <w:t xml:space="preserve"> ngành</w:t>
      </w:r>
      <w:r w:rsidR="00BC750A" w:rsidRPr="00111697">
        <w:rPr>
          <w:rFonts w:eastAsia="Times New Roman" w:cs="Times New Roman"/>
        </w:rPr>
        <w:t xml:space="preserve"> cơ khí?</w:t>
      </w:r>
    </w:p>
    <w:p w14:paraId="73C41949" w14:textId="1D254D7E" w:rsidR="001A4CDC" w:rsidRPr="00111697" w:rsidRDefault="001853F1" w:rsidP="00235470">
      <w:pPr>
        <w:shd w:val="clear" w:color="auto" w:fill="FFFFFF"/>
        <w:ind w:right="28"/>
        <w:rPr>
          <w:rFonts w:eastAsia="Times New Roman" w:cs="Times New Roman"/>
        </w:rPr>
      </w:pPr>
      <w:r>
        <w:rPr>
          <w:b/>
          <w:color w:val="0070C0"/>
        </w:rPr>
        <w:t xml:space="preserve">Bài </w:t>
      </w:r>
      <w:r>
        <w:rPr>
          <w:b/>
          <w:color w:val="0070C0"/>
        </w:rPr>
        <w:t>3</w:t>
      </w:r>
      <w:r w:rsidR="001A4CDC" w:rsidRPr="00111697">
        <w:rPr>
          <w:rFonts w:eastAsia="Times New Roman" w:cs="Times New Roman"/>
          <w:b/>
        </w:rPr>
        <w:t>:</w:t>
      </w:r>
      <w:r w:rsidR="00BC750A" w:rsidRPr="00111697">
        <w:rPr>
          <w:rFonts w:eastAsia="Times New Roman" w:cs="Times New Roman"/>
          <w:b/>
        </w:rPr>
        <w:t xml:space="preserve"> </w:t>
      </w:r>
      <w:r w:rsidR="00BC750A" w:rsidRPr="00111697">
        <w:rPr>
          <w:rFonts w:eastAsia="Times New Roman" w:cs="Times New Roman"/>
        </w:rPr>
        <w:t>Vẽ hình chiếu bằng của vật thể sau?</w:t>
      </w:r>
    </w:p>
    <w:p w14:paraId="450B0AD1" w14:textId="77777777" w:rsidR="00BC750A" w:rsidRPr="00111697" w:rsidRDefault="00BC750A" w:rsidP="00235470">
      <w:pPr>
        <w:shd w:val="clear" w:color="auto" w:fill="FFFFFF"/>
        <w:ind w:right="28"/>
        <w:rPr>
          <w:rFonts w:eastAsia="Times New Roman" w:cs="Times New Roman"/>
        </w:rPr>
      </w:pPr>
      <w:r w:rsidRPr="00111697">
        <w:rPr>
          <w:rFonts w:eastAsia="Times New Roman" w:cs="Times New Roman"/>
          <w:noProof/>
        </w:rPr>
        <w:drawing>
          <wp:inline distT="0" distB="0" distL="0" distR="0" wp14:anchorId="254C50F1" wp14:editId="7BC9F926">
            <wp:extent cx="2219635" cy="1476581"/>
            <wp:effectExtent l="19050" t="0" r="9215" b="0"/>
            <wp:docPr id="7" name="Picture 0" descr="hinhdethicongng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nhdethicongnghe.PNG"/>
                    <pic:cNvPicPr/>
                  </pic:nvPicPr>
                  <pic:blipFill>
                    <a:blip r:embed="rId9"/>
                    <a:stretch>
                      <a:fillRect/>
                    </a:stretch>
                  </pic:blipFill>
                  <pic:spPr>
                    <a:xfrm>
                      <a:off x="0" y="0"/>
                      <a:ext cx="2219635" cy="1476581"/>
                    </a:xfrm>
                    <a:prstGeom prst="rect">
                      <a:avLst/>
                    </a:prstGeom>
                  </pic:spPr>
                </pic:pic>
              </a:graphicData>
            </a:graphic>
          </wp:inline>
        </w:drawing>
      </w:r>
    </w:p>
    <w:p w14:paraId="53AAD329" w14:textId="77777777" w:rsidR="00581432" w:rsidRPr="00111697" w:rsidRDefault="00133F2A" w:rsidP="00235470">
      <w:pPr>
        <w:rPr>
          <w:b/>
        </w:rPr>
      </w:pPr>
      <w:r w:rsidRPr="00111697">
        <w:rPr>
          <w:b/>
        </w:rPr>
        <w:t>Đề lẽ:</w:t>
      </w:r>
    </w:p>
    <w:p w14:paraId="5B73A090" w14:textId="2A5ED78F" w:rsidR="00133F2A" w:rsidRPr="00111697" w:rsidRDefault="001853F1" w:rsidP="00235470">
      <w:r>
        <w:rPr>
          <w:b/>
          <w:color w:val="0070C0"/>
        </w:rPr>
        <w:t>Bài 1</w:t>
      </w:r>
      <w:r w:rsidR="00133F2A" w:rsidRPr="00111697">
        <w:rPr>
          <w:b/>
        </w:rPr>
        <w:t xml:space="preserve">: </w:t>
      </w:r>
      <w:r w:rsidR="00133F2A" w:rsidRPr="00111697">
        <w:t>Nêu thành tựu công nghệ của cuộc cách mạng công nghiệp lần thứ ba?</w:t>
      </w:r>
    </w:p>
    <w:p w14:paraId="7DE397E4" w14:textId="060F1092" w:rsidR="00133F2A" w:rsidRPr="00111697" w:rsidRDefault="001853F1" w:rsidP="00235470">
      <w:pPr>
        <w:shd w:val="clear" w:color="auto" w:fill="FFFFFF"/>
        <w:ind w:right="28"/>
        <w:rPr>
          <w:rFonts w:eastAsia="Times New Roman" w:cs="Times New Roman"/>
        </w:rPr>
      </w:pPr>
      <w:r>
        <w:rPr>
          <w:b/>
          <w:color w:val="0070C0"/>
        </w:rPr>
        <w:t xml:space="preserve">Bài </w:t>
      </w:r>
      <w:r>
        <w:rPr>
          <w:b/>
          <w:color w:val="0070C0"/>
        </w:rPr>
        <w:t>2</w:t>
      </w:r>
      <w:r w:rsidR="00133F2A" w:rsidRPr="00111697">
        <w:rPr>
          <w:rFonts w:eastAsia="Times New Roman" w:cs="Times New Roman"/>
          <w:b/>
        </w:rPr>
        <w:t xml:space="preserve">: </w:t>
      </w:r>
      <w:r w:rsidR="00986462" w:rsidRPr="00111697">
        <w:rPr>
          <w:rFonts w:eastAsia="Times New Roman" w:cs="Times New Roman"/>
        </w:rPr>
        <w:t xml:space="preserve">Hãy nêu những yêu cầu </w:t>
      </w:r>
      <w:r w:rsidR="00133F2A" w:rsidRPr="00111697">
        <w:rPr>
          <w:rFonts w:eastAsia="Times New Roman" w:cs="Times New Roman"/>
        </w:rPr>
        <w:t>của nghề thuôc ngành điên, điện tử, viễn thông?</w:t>
      </w:r>
    </w:p>
    <w:p w14:paraId="1F46EF08" w14:textId="69AAC95B" w:rsidR="00133F2A" w:rsidRPr="00111697" w:rsidRDefault="001853F1" w:rsidP="00235470">
      <w:pPr>
        <w:shd w:val="clear" w:color="auto" w:fill="FFFFFF"/>
        <w:ind w:right="28"/>
        <w:rPr>
          <w:rFonts w:eastAsia="Times New Roman" w:cs="Times New Roman"/>
        </w:rPr>
      </w:pPr>
      <w:r>
        <w:rPr>
          <w:b/>
          <w:color w:val="0070C0"/>
        </w:rPr>
        <w:t xml:space="preserve">Bài </w:t>
      </w:r>
      <w:r>
        <w:rPr>
          <w:b/>
          <w:color w:val="0070C0"/>
        </w:rPr>
        <w:t>3</w:t>
      </w:r>
      <w:r w:rsidR="00133F2A" w:rsidRPr="00111697">
        <w:rPr>
          <w:rFonts w:eastAsia="Times New Roman" w:cs="Times New Roman"/>
          <w:b/>
        </w:rPr>
        <w:t xml:space="preserve">: </w:t>
      </w:r>
      <w:r w:rsidR="00133F2A" w:rsidRPr="00111697">
        <w:rPr>
          <w:rFonts w:eastAsia="Times New Roman" w:cs="Times New Roman"/>
        </w:rPr>
        <w:t>Vẽ hình chiếu cạnh của vật thể sau?</w:t>
      </w:r>
    </w:p>
    <w:p w14:paraId="7F4CBA47" w14:textId="77777777" w:rsidR="00133F2A" w:rsidRPr="00111697" w:rsidRDefault="00133F2A" w:rsidP="00235470">
      <w:pPr>
        <w:shd w:val="clear" w:color="auto" w:fill="FFFFFF"/>
        <w:ind w:right="28"/>
        <w:rPr>
          <w:rFonts w:eastAsia="Times New Roman" w:cs="Times New Roman"/>
        </w:rPr>
      </w:pPr>
      <w:r w:rsidRPr="00111697">
        <w:rPr>
          <w:rFonts w:eastAsia="Times New Roman" w:cs="Times New Roman"/>
          <w:noProof/>
        </w:rPr>
        <w:drawing>
          <wp:inline distT="0" distB="0" distL="0" distR="0" wp14:anchorId="0E683193" wp14:editId="4E42972A">
            <wp:extent cx="2219635" cy="1476581"/>
            <wp:effectExtent l="19050" t="0" r="9215" b="0"/>
            <wp:docPr id="2" name="Picture 0" descr="hinhdethicongngh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nhdethicongnghe.PNG"/>
                    <pic:cNvPicPr/>
                  </pic:nvPicPr>
                  <pic:blipFill>
                    <a:blip r:embed="rId9"/>
                    <a:stretch>
                      <a:fillRect/>
                    </a:stretch>
                  </pic:blipFill>
                  <pic:spPr>
                    <a:xfrm>
                      <a:off x="0" y="0"/>
                      <a:ext cx="2219635" cy="1476581"/>
                    </a:xfrm>
                    <a:prstGeom prst="rect">
                      <a:avLst/>
                    </a:prstGeom>
                  </pic:spPr>
                </pic:pic>
              </a:graphicData>
            </a:graphic>
          </wp:inline>
        </w:drawing>
      </w:r>
    </w:p>
    <w:p w14:paraId="3D9334B9" w14:textId="77777777" w:rsidR="00133F2A" w:rsidRPr="00111697" w:rsidRDefault="00133F2A" w:rsidP="00235470">
      <w:pPr>
        <w:rPr>
          <w:b/>
        </w:rPr>
      </w:pPr>
    </w:p>
    <w:sectPr w:rsidR="00133F2A" w:rsidRPr="00111697" w:rsidSect="001C4F1B">
      <w:pgSz w:w="11907" w:h="16840" w:code="9"/>
      <w:pgMar w:top="1418" w:right="851"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n-ea">
    <w:altName w:val="Segoe Prin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80024F"/>
    <w:multiLevelType w:val="hybridMultilevel"/>
    <w:tmpl w:val="79229A4C"/>
    <w:lvl w:ilvl="0" w:tplc="8F96F66C">
      <w:start w:val="1"/>
      <w:numFmt w:val="decimal"/>
      <w:suff w:val="space"/>
      <w:lvlText w:val="Câu %1."/>
      <w:lvlJc w:val="left"/>
      <w:pPr>
        <w:ind w:left="142"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0080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7D4E9C"/>
    <w:rsid w:val="00047F6A"/>
    <w:rsid w:val="0009197A"/>
    <w:rsid w:val="00097305"/>
    <w:rsid w:val="000E36B0"/>
    <w:rsid w:val="00111697"/>
    <w:rsid w:val="00133F2A"/>
    <w:rsid w:val="00166FB9"/>
    <w:rsid w:val="001853F1"/>
    <w:rsid w:val="001A4CDC"/>
    <w:rsid w:val="001C4F1B"/>
    <w:rsid w:val="00235470"/>
    <w:rsid w:val="002B07CA"/>
    <w:rsid w:val="002C04EE"/>
    <w:rsid w:val="002E19F2"/>
    <w:rsid w:val="003B54B8"/>
    <w:rsid w:val="004418BC"/>
    <w:rsid w:val="004C6694"/>
    <w:rsid w:val="00581432"/>
    <w:rsid w:val="0058285C"/>
    <w:rsid w:val="006266BA"/>
    <w:rsid w:val="00647EDC"/>
    <w:rsid w:val="00685C62"/>
    <w:rsid w:val="006E1343"/>
    <w:rsid w:val="006F5DC3"/>
    <w:rsid w:val="00727250"/>
    <w:rsid w:val="00741F54"/>
    <w:rsid w:val="007A4269"/>
    <w:rsid w:val="007D4E9C"/>
    <w:rsid w:val="008245AF"/>
    <w:rsid w:val="0087772A"/>
    <w:rsid w:val="00961EA9"/>
    <w:rsid w:val="00965E4C"/>
    <w:rsid w:val="00986462"/>
    <w:rsid w:val="00A94A4B"/>
    <w:rsid w:val="00B11388"/>
    <w:rsid w:val="00B12278"/>
    <w:rsid w:val="00B328B4"/>
    <w:rsid w:val="00B64AB2"/>
    <w:rsid w:val="00BA7FFC"/>
    <w:rsid w:val="00BC750A"/>
    <w:rsid w:val="00C15F9A"/>
    <w:rsid w:val="00C42F5D"/>
    <w:rsid w:val="00C676F7"/>
    <w:rsid w:val="00CA0284"/>
    <w:rsid w:val="00CA7916"/>
    <w:rsid w:val="00D007C7"/>
    <w:rsid w:val="00D06AFD"/>
    <w:rsid w:val="00D950F4"/>
    <w:rsid w:val="00E36891"/>
    <w:rsid w:val="00E56C1E"/>
    <w:rsid w:val="00EC4F92"/>
    <w:rsid w:val="00F42324"/>
    <w:rsid w:val="00F76B10"/>
    <w:rsid w:val="00FB500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49470"/>
  <w15:docId w15:val="{A2D4F6EC-2AE6-4FD2-8215-C42C1D276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F92"/>
  </w:style>
  <w:style w:type="paragraph" w:styleId="Heading6">
    <w:name w:val="heading 6"/>
    <w:basedOn w:val="Normal"/>
    <w:next w:val="Normal"/>
    <w:link w:val="Heading6Char"/>
    <w:uiPriority w:val="9"/>
    <w:semiHidden/>
    <w:unhideWhenUsed/>
    <w:qFormat/>
    <w:rsid w:val="006F5DC3"/>
    <w:pPr>
      <w:keepNext/>
      <w:keepLines/>
      <w:spacing w:before="200" w:line="276" w:lineRule="auto"/>
      <w:jc w:val="left"/>
      <w:outlineLvl w:val="5"/>
    </w:pPr>
    <w:rPr>
      <w:rFonts w:asciiTheme="majorHAnsi" w:eastAsiaTheme="majorEastAsia" w:hAnsiTheme="majorHAnsi" w:cstheme="majorBidi"/>
      <w:i/>
      <w:iCs/>
      <w:color w:val="1F4D78" w:themeColor="accent1" w:themeShade="7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semiHidden/>
    <w:rsid w:val="006F5DC3"/>
    <w:rPr>
      <w:rFonts w:asciiTheme="majorHAnsi" w:eastAsiaTheme="majorEastAsia" w:hAnsiTheme="majorHAnsi" w:cstheme="majorBidi"/>
      <w:i/>
      <w:iCs/>
      <w:color w:val="1F4D78" w:themeColor="accent1" w:themeShade="7F"/>
      <w:sz w:val="22"/>
    </w:rPr>
  </w:style>
  <w:style w:type="paragraph" w:styleId="NormalWeb">
    <w:name w:val="Normal (Web)"/>
    <w:basedOn w:val="Normal"/>
    <w:uiPriority w:val="99"/>
    <w:unhideWhenUsed/>
    <w:qFormat/>
    <w:rsid w:val="006F5DC3"/>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2B07CA"/>
    <w:rPr>
      <w:b/>
      <w:bCs/>
    </w:rPr>
  </w:style>
  <w:style w:type="paragraph" w:styleId="ListParagraph">
    <w:name w:val="List Paragraph"/>
    <w:basedOn w:val="Normal"/>
    <w:uiPriority w:val="34"/>
    <w:qFormat/>
    <w:rsid w:val="00B12278"/>
    <w:pPr>
      <w:spacing w:after="160" w:line="259" w:lineRule="auto"/>
      <w:ind w:left="720"/>
      <w:contextualSpacing/>
      <w:jc w:val="left"/>
    </w:pPr>
    <w:rPr>
      <w:rFonts w:asciiTheme="minorHAnsi" w:hAnsiTheme="minorHAnsi"/>
      <w:sz w:val="22"/>
    </w:rPr>
  </w:style>
  <w:style w:type="paragraph" w:styleId="BalloonText">
    <w:name w:val="Balloon Text"/>
    <w:basedOn w:val="Normal"/>
    <w:link w:val="BalloonTextChar"/>
    <w:uiPriority w:val="99"/>
    <w:semiHidden/>
    <w:unhideWhenUsed/>
    <w:rsid w:val="00F42324"/>
    <w:rPr>
      <w:rFonts w:ascii="Tahoma" w:hAnsi="Tahoma" w:cs="Tahoma"/>
      <w:sz w:val="16"/>
      <w:szCs w:val="16"/>
    </w:rPr>
  </w:style>
  <w:style w:type="character" w:customStyle="1" w:styleId="BalloonTextChar">
    <w:name w:val="Balloon Text Char"/>
    <w:basedOn w:val="DefaultParagraphFont"/>
    <w:link w:val="BalloonText"/>
    <w:uiPriority w:val="99"/>
    <w:semiHidden/>
    <w:rsid w:val="00F42324"/>
    <w:rPr>
      <w:rFonts w:ascii="Tahoma" w:hAnsi="Tahoma" w:cs="Tahoma"/>
      <w:sz w:val="16"/>
      <w:szCs w:val="16"/>
    </w:rPr>
  </w:style>
  <w:style w:type="character" w:styleId="PlaceholderText">
    <w:name w:val="Placeholder Text"/>
    <w:basedOn w:val="DefaultParagraphFont"/>
    <w:uiPriority w:val="99"/>
    <w:semiHidden/>
    <w:rsid w:val="00E56C1E"/>
    <w:rPr>
      <w:color w:val="808080"/>
    </w:rPr>
  </w:style>
  <w:style w:type="table" w:styleId="TableGrid">
    <w:name w:val="Table Grid"/>
    <w:basedOn w:val="TableNormal"/>
    <w:uiPriority w:val="39"/>
    <w:rsid w:val="001A4CD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585">
      <w:bodyDiv w:val="1"/>
      <w:marLeft w:val="0"/>
      <w:marRight w:val="0"/>
      <w:marTop w:val="0"/>
      <w:marBottom w:val="0"/>
      <w:divBdr>
        <w:top w:val="none" w:sz="0" w:space="0" w:color="auto"/>
        <w:left w:val="none" w:sz="0" w:space="0" w:color="auto"/>
        <w:bottom w:val="none" w:sz="0" w:space="0" w:color="auto"/>
        <w:right w:val="none" w:sz="0" w:space="0" w:color="auto"/>
      </w:divBdr>
    </w:div>
    <w:div w:id="754520503">
      <w:bodyDiv w:val="1"/>
      <w:marLeft w:val="0"/>
      <w:marRight w:val="0"/>
      <w:marTop w:val="0"/>
      <w:marBottom w:val="0"/>
      <w:divBdr>
        <w:top w:val="none" w:sz="0" w:space="0" w:color="auto"/>
        <w:left w:val="none" w:sz="0" w:space="0" w:color="auto"/>
        <w:bottom w:val="none" w:sz="0" w:space="0" w:color="auto"/>
        <w:right w:val="none" w:sz="0" w:space="0" w:color="auto"/>
      </w:divBdr>
    </w:div>
    <w:div w:id="192021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BBA8A-5C44-4AC6-9304-DA035416F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FNU LNU</cp:lastModifiedBy>
  <cp:revision>24</cp:revision>
  <dcterms:created xsi:type="dcterms:W3CDTF">2023-12-12T01:09:00Z</dcterms:created>
  <dcterms:modified xsi:type="dcterms:W3CDTF">2023-12-25T16:27:00Z</dcterms:modified>
</cp:coreProperties>
</file>